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7229E" w14:textId="59C5004E" w:rsidR="00B873B3" w:rsidRPr="007C00EA" w:rsidRDefault="00B873B3" w:rsidP="00B873B3">
      <w:pPr>
        <w:pStyle w:val="NoSpacing"/>
        <w:rPr>
          <w:u w:val="single"/>
        </w:rPr>
      </w:pPr>
      <w:r w:rsidRPr="007C00EA">
        <w:rPr>
          <w:u w:val="single"/>
        </w:rPr>
        <w:t xml:space="preserve">Minutes of a Meeting of the Verification Committee held on </w:t>
      </w:r>
      <w:r>
        <w:rPr>
          <w:u w:val="single"/>
        </w:rPr>
        <w:t>Wednesday 2</w:t>
      </w:r>
      <w:r w:rsidR="0051170B">
        <w:rPr>
          <w:u w:val="single"/>
        </w:rPr>
        <w:t>5</w:t>
      </w:r>
      <w:r w:rsidRPr="00B873B3">
        <w:rPr>
          <w:u w:val="single"/>
          <w:vertAlign w:val="superscript"/>
        </w:rPr>
        <w:t>th</w:t>
      </w:r>
      <w:r>
        <w:rPr>
          <w:u w:val="single"/>
        </w:rPr>
        <w:t xml:space="preserve"> June </w:t>
      </w:r>
      <w:r w:rsidR="00536967">
        <w:rPr>
          <w:u w:val="single"/>
        </w:rPr>
        <w:t>201</w:t>
      </w:r>
      <w:r w:rsidR="0051170B">
        <w:rPr>
          <w:u w:val="single"/>
        </w:rPr>
        <w:t>9</w:t>
      </w:r>
      <w:r w:rsidR="00536967">
        <w:rPr>
          <w:u w:val="single"/>
        </w:rPr>
        <w:t xml:space="preserve"> </w:t>
      </w:r>
      <w:r w:rsidRPr="007C00EA">
        <w:rPr>
          <w:u w:val="single"/>
        </w:rPr>
        <w:t xml:space="preserve">at </w:t>
      </w:r>
      <w:r>
        <w:rPr>
          <w:u w:val="single"/>
        </w:rPr>
        <w:t>1</w:t>
      </w:r>
      <w:r w:rsidR="0051170B">
        <w:rPr>
          <w:u w:val="single"/>
        </w:rPr>
        <w:t>3</w:t>
      </w:r>
      <w:r>
        <w:rPr>
          <w:u w:val="single"/>
        </w:rPr>
        <w:t>.</w:t>
      </w:r>
      <w:r w:rsidR="0051170B">
        <w:rPr>
          <w:u w:val="single"/>
        </w:rPr>
        <w:t>45</w:t>
      </w:r>
      <w:r w:rsidRPr="007C00EA">
        <w:rPr>
          <w:u w:val="single"/>
        </w:rPr>
        <w:t xml:space="preserve"> </w:t>
      </w:r>
      <w:r w:rsidR="004850F4">
        <w:rPr>
          <w:u w:val="single"/>
        </w:rPr>
        <w:t>in</w:t>
      </w:r>
      <w:r w:rsidRPr="007C00EA">
        <w:rPr>
          <w:u w:val="single"/>
        </w:rPr>
        <w:t xml:space="preserve"> The </w:t>
      </w:r>
      <w:proofErr w:type="spellStart"/>
      <w:r w:rsidR="0051170B">
        <w:rPr>
          <w:u w:val="single"/>
        </w:rPr>
        <w:t>Roden</w:t>
      </w:r>
      <w:proofErr w:type="spellEnd"/>
      <w:r w:rsidRPr="007C00EA">
        <w:rPr>
          <w:u w:val="single"/>
        </w:rPr>
        <w:t xml:space="preserve"> Suite, Edinburgh House,</w:t>
      </w:r>
      <w:r>
        <w:rPr>
          <w:u w:val="single"/>
        </w:rPr>
        <w:t xml:space="preserve"> New Street</w:t>
      </w:r>
      <w:r w:rsidR="00536967">
        <w:rPr>
          <w:u w:val="single"/>
        </w:rPr>
        <w:t>,</w:t>
      </w:r>
      <w:r w:rsidRPr="007C00EA">
        <w:rPr>
          <w:u w:val="single"/>
        </w:rPr>
        <w:t xml:space="preserve"> Wem</w:t>
      </w:r>
    </w:p>
    <w:p w14:paraId="3E57D314" w14:textId="77777777" w:rsidR="00B873B3" w:rsidRPr="007C00EA" w:rsidRDefault="00B873B3" w:rsidP="00B873B3">
      <w:pPr>
        <w:pStyle w:val="NoSpacing"/>
        <w:rPr>
          <w:u w:val="single"/>
        </w:rPr>
      </w:pPr>
    </w:p>
    <w:p w14:paraId="6CF17D0B" w14:textId="35EBF4F8" w:rsidR="00DB4D39" w:rsidRDefault="00B873B3" w:rsidP="00B873B3">
      <w:pPr>
        <w:pStyle w:val="NoSpacing"/>
      </w:pPr>
      <w:proofErr w:type="gramStart"/>
      <w:r w:rsidRPr="007C00EA">
        <w:rPr>
          <w:u w:val="single"/>
        </w:rPr>
        <w:t>Present</w:t>
      </w:r>
      <w:r w:rsidRPr="007C00EA">
        <w:t>:-</w:t>
      </w:r>
      <w:proofErr w:type="gramEnd"/>
      <w:r w:rsidRPr="007C00EA">
        <w:t xml:space="preserve"> Cllr </w:t>
      </w:r>
      <w:r w:rsidR="003446EE">
        <w:t>P Glover</w:t>
      </w:r>
      <w:r w:rsidR="003446EE" w:rsidRPr="007C00EA">
        <w:t xml:space="preserve"> </w:t>
      </w:r>
      <w:r w:rsidRPr="007C00EA">
        <w:t xml:space="preserve"> (Chairman), </w:t>
      </w:r>
      <w:r>
        <w:t>Cllr</w:t>
      </w:r>
      <w:r w:rsidR="0051170B">
        <w:t>s P Broomhall, P Dee</w:t>
      </w:r>
      <w:r w:rsidRPr="007C00EA">
        <w:t>,</w:t>
      </w:r>
      <w:r>
        <w:t xml:space="preserve"> Cllr J Murray, </w:t>
      </w:r>
    </w:p>
    <w:p w14:paraId="4A496B46" w14:textId="686E5CF8" w:rsidR="00B873B3" w:rsidRPr="007C00EA" w:rsidRDefault="00B873B3" w:rsidP="00B873B3">
      <w:pPr>
        <w:pStyle w:val="NoSpacing"/>
      </w:pPr>
      <w:r w:rsidRPr="007C00EA">
        <w:t>Mrs P O’Hagan (Town Clerk).</w:t>
      </w:r>
    </w:p>
    <w:p w14:paraId="7DA5416E" w14:textId="77777777" w:rsidR="00B873B3" w:rsidRDefault="00B873B3" w:rsidP="00B873B3"/>
    <w:p w14:paraId="68F46E04" w14:textId="77777777" w:rsidR="0051170B" w:rsidRDefault="0051170B" w:rsidP="0051170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8205"/>
      </w:tblGrid>
      <w:tr w:rsidR="0051170B" w14:paraId="41AAC9D8" w14:textId="77777777" w:rsidTr="00BD3FEF">
        <w:tc>
          <w:tcPr>
            <w:tcW w:w="846" w:type="dxa"/>
          </w:tcPr>
          <w:p w14:paraId="042D83D2" w14:textId="77777777" w:rsidR="0051170B" w:rsidRPr="00C6044C" w:rsidRDefault="0051170B" w:rsidP="00BD3FEF">
            <w:pPr>
              <w:rPr>
                <w:rFonts w:ascii="Arial" w:hAnsi="Arial" w:cs="Arial"/>
                <w:b/>
              </w:rPr>
            </w:pPr>
            <w:r>
              <w:rPr>
                <w:rFonts w:ascii="Arial" w:hAnsi="Arial" w:cs="Arial"/>
                <w:b/>
              </w:rPr>
              <w:t>1</w:t>
            </w:r>
          </w:p>
        </w:tc>
        <w:tc>
          <w:tcPr>
            <w:tcW w:w="8549" w:type="dxa"/>
          </w:tcPr>
          <w:p w14:paraId="6126C623" w14:textId="0EE0BDC1" w:rsidR="0051170B" w:rsidRDefault="0051170B" w:rsidP="00BD3FEF">
            <w:pPr>
              <w:rPr>
                <w:rFonts w:ascii="Arial" w:hAnsi="Arial" w:cs="Arial"/>
              </w:rPr>
            </w:pPr>
            <w:r w:rsidRPr="00FA2C56">
              <w:rPr>
                <w:rFonts w:ascii="Arial" w:hAnsi="Arial" w:cs="Arial"/>
                <w:b/>
              </w:rPr>
              <w:t>To elect a Chairman</w:t>
            </w:r>
            <w:r w:rsidRPr="007E4CCD">
              <w:rPr>
                <w:rFonts w:ascii="Arial" w:hAnsi="Arial" w:cs="Arial"/>
              </w:rPr>
              <w:t>.</w:t>
            </w:r>
          </w:p>
          <w:p w14:paraId="5EDC41EB" w14:textId="77777777" w:rsidR="00145510" w:rsidRDefault="00145510" w:rsidP="00BD3FEF">
            <w:pPr>
              <w:rPr>
                <w:rFonts w:ascii="Arial" w:hAnsi="Arial" w:cs="Arial"/>
              </w:rPr>
            </w:pPr>
            <w:bookmarkStart w:id="0" w:name="_GoBack"/>
            <w:bookmarkEnd w:id="0"/>
          </w:p>
          <w:p w14:paraId="69B38489" w14:textId="33F26F9A" w:rsidR="0051170B" w:rsidRPr="0051170B" w:rsidRDefault="0051170B" w:rsidP="00BD3FEF">
            <w:pPr>
              <w:rPr>
                <w:rFonts w:ascii="Arial" w:hAnsi="Arial" w:cs="Arial"/>
              </w:rPr>
            </w:pPr>
            <w:proofErr w:type="gramStart"/>
            <w:r w:rsidRPr="0051170B">
              <w:rPr>
                <w:rFonts w:ascii="Arial" w:hAnsi="Arial" w:cs="Arial"/>
                <w:b/>
                <w:u w:val="single"/>
              </w:rPr>
              <w:t>Resolved</w:t>
            </w:r>
            <w:r w:rsidRPr="0051170B">
              <w:rPr>
                <w:rFonts w:ascii="Arial" w:hAnsi="Arial" w:cs="Arial"/>
                <w:b/>
              </w:rPr>
              <w:t>:-</w:t>
            </w:r>
            <w:proofErr w:type="gramEnd"/>
            <w:r w:rsidRPr="0051170B">
              <w:rPr>
                <w:rFonts w:ascii="Arial" w:hAnsi="Arial" w:cs="Arial"/>
                <w:b/>
              </w:rPr>
              <w:t xml:space="preserve"> to</w:t>
            </w:r>
            <w:r>
              <w:rPr>
                <w:rFonts w:ascii="Arial" w:hAnsi="Arial" w:cs="Arial"/>
                <w:b/>
              </w:rPr>
              <w:t xml:space="preserve"> </w:t>
            </w:r>
            <w:r w:rsidR="00145510">
              <w:rPr>
                <w:rFonts w:ascii="Arial" w:hAnsi="Arial" w:cs="Arial"/>
                <w:b/>
              </w:rPr>
              <w:t xml:space="preserve">elect </w:t>
            </w:r>
            <w:r>
              <w:rPr>
                <w:rFonts w:ascii="Arial" w:hAnsi="Arial" w:cs="Arial"/>
                <w:b/>
              </w:rPr>
              <w:t xml:space="preserve">Cllr </w:t>
            </w:r>
            <w:r w:rsidR="003446EE">
              <w:rPr>
                <w:rFonts w:ascii="Arial" w:hAnsi="Arial" w:cs="Arial"/>
                <w:b/>
              </w:rPr>
              <w:t>Glover</w:t>
            </w:r>
            <w:r w:rsidR="00145510">
              <w:rPr>
                <w:rFonts w:ascii="Arial" w:hAnsi="Arial" w:cs="Arial"/>
                <w:b/>
              </w:rPr>
              <w:t xml:space="preserve"> as Committee Chairman</w:t>
            </w:r>
          </w:p>
          <w:p w14:paraId="278C050F" w14:textId="77777777" w:rsidR="0051170B" w:rsidRPr="00C6044C" w:rsidRDefault="0051170B" w:rsidP="00BD3FEF">
            <w:pPr>
              <w:rPr>
                <w:rFonts w:ascii="Arial" w:hAnsi="Arial" w:cs="Arial"/>
                <w:b/>
              </w:rPr>
            </w:pPr>
          </w:p>
        </w:tc>
      </w:tr>
      <w:tr w:rsidR="0051170B" w14:paraId="29551457" w14:textId="77777777" w:rsidTr="00BD3FEF">
        <w:tc>
          <w:tcPr>
            <w:tcW w:w="846" w:type="dxa"/>
          </w:tcPr>
          <w:p w14:paraId="500E428D" w14:textId="77777777" w:rsidR="0051170B" w:rsidRDefault="0051170B" w:rsidP="00BD3FEF">
            <w:pPr>
              <w:rPr>
                <w:rFonts w:ascii="Arial" w:hAnsi="Arial" w:cs="Arial"/>
                <w:b/>
              </w:rPr>
            </w:pPr>
            <w:r>
              <w:rPr>
                <w:rFonts w:ascii="Arial" w:hAnsi="Arial" w:cs="Arial"/>
                <w:b/>
              </w:rPr>
              <w:t>2</w:t>
            </w:r>
          </w:p>
        </w:tc>
        <w:tc>
          <w:tcPr>
            <w:tcW w:w="8549" w:type="dxa"/>
          </w:tcPr>
          <w:p w14:paraId="4E1C0851" w14:textId="77777777" w:rsidR="0051170B" w:rsidRDefault="0051170B" w:rsidP="00BD3FEF">
            <w:pPr>
              <w:rPr>
                <w:rFonts w:ascii="Arial" w:hAnsi="Arial" w:cs="Arial"/>
              </w:rPr>
            </w:pPr>
            <w:r w:rsidRPr="00C6044C">
              <w:rPr>
                <w:rFonts w:ascii="Arial" w:hAnsi="Arial" w:cs="Arial"/>
                <w:b/>
              </w:rPr>
              <w:t>Apologies</w:t>
            </w:r>
            <w:r>
              <w:rPr>
                <w:rFonts w:ascii="Arial" w:hAnsi="Arial" w:cs="Arial"/>
              </w:rPr>
              <w:t xml:space="preserve"> - To receive any </w:t>
            </w:r>
            <w:r w:rsidRPr="007E4CCD">
              <w:rPr>
                <w:rFonts w:ascii="Arial" w:hAnsi="Arial" w:cs="Arial"/>
              </w:rPr>
              <w:t>apologies for absence</w:t>
            </w:r>
          </w:p>
          <w:p w14:paraId="51B62762" w14:textId="48E4C676" w:rsidR="0051170B" w:rsidRDefault="003446EE" w:rsidP="00BD3FEF">
            <w:pPr>
              <w:rPr>
                <w:rFonts w:ascii="Arial" w:hAnsi="Arial" w:cs="Arial"/>
                <w:b/>
              </w:rPr>
            </w:pPr>
            <w:r w:rsidRPr="003446EE">
              <w:rPr>
                <w:rFonts w:ascii="Arial" w:hAnsi="Arial" w:cs="Arial"/>
                <w:bCs/>
              </w:rPr>
              <w:t>None</w:t>
            </w:r>
          </w:p>
          <w:p w14:paraId="2477F740" w14:textId="4D550539" w:rsidR="003446EE" w:rsidRPr="00C6044C" w:rsidRDefault="003446EE" w:rsidP="00BD3FEF">
            <w:pPr>
              <w:rPr>
                <w:rFonts w:ascii="Arial" w:hAnsi="Arial" w:cs="Arial"/>
                <w:b/>
              </w:rPr>
            </w:pPr>
          </w:p>
        </w:tc>
      </w:tr>
      <w:tr w:rsidR="0051170B" w14:paraId="24CFDE95" w14:textId="77777777" w:rsidTr="00BD3FEF">
        <w:tc>
          <w:tcPr>
            <w:tcW w:w="846" w:type="dxa"/>
          </w:tcPr>
          <w:p w14:paraId="3FFA0906" w14:textId="77777777" w:rsidR="0051170B" w:rsidRPr="00C6044C" w:rsidRDefault="0051170B" w:rsidP="00BD3FEF">
            <w:pPr>
              <w:rPr>
                <w:rFonts w:ascii="Arial" w:hAnsi="Arial" w:cs="Arial"/>
                <w:b/>
              </w:rPr>
            </w:pPr>
            <w:r>
              <w:rPr>
                <w:rFonts w:ascii="Arial" w:hAnsi="Arial" w:cs="Arial"/>
                <w:b/>
              </w:rPr>
              <w:t>3</w:t>
            </w:r>
          </w:p>
        </w:tc>
        <w:tc>
          <w:tcPr>
            <w:tcW w:w="8549" w:type="dxa"/>
          </w:tcPr>
          <w:p w14:paraId="76390697" w14:textId="63174FCA" w:rsidR="0051170B" w:rsidRDefault="0051170B" w:rsidP="00BD3FEF">
            <w:pPr>
              <w:rPr>
                <w:rFonts w:ascii="Arial" w:hAnsi="Arial" w:cs="Arial"/>
                <w:b/>
              </w:rPr>
            </w:pPr>
            <w:r w:rsidRPr="00AD208D">
              <w:rPr>
                <w:rFonts w:ascii="Arial" w:hAnsi="Arial" w:cs="Arial"/>
                <w:b/>
              </w:rPr>
              <w:t>Declaration of pecuniary interests</w:t>
            </w:r>
          </w:p>
          <w:p w14:paraId="105CDCF1" w14:textId="5594B3E2" w:rsidR="0051170B" w:rsidRDefault="0051170B" w:rsidP="00BD3FEF">
            <w:pPr>
              <w:rPr>
                <w:rFonts w:ascii="Arial" w:hAnsi="Arial" w:cs="Arial"/>
                <w:b/>
              </w:rPr>
            </w:pPr>
          </w:p>
          <w:p w14:paraId="44C5D6FE" w14:textId="71AFAC19" w:rsidR="0051170B" w:rsidRPr="003446EE" w:rsidRDefault="0051170B" w:rsidP="00BD3FEF">
            <w:pPr>
              <w:rPr>
                <w:rFonts w:ascii="Arial" w:hAnsi="Arial" w:cs="Arial"/>
                <w:bCs/>
              </w:rPr>
            </w:pPr>
            <w:r w:rsidRPr="003446EE">
              <w:rPr>
                <w:rFonts w:ascii="Arial" w:hAnsi="Arial" w:cs="Arial"/>
                <w:bCs/>
              </w:rPr>
              <w:t>None declared</w:t>
            </w:r>
          </w:p>
          <w:p w14:paraId="04BEBFC7" w14:textId="77777777" w:rsidR="0051170B" w:rsidRDefault="0051170B" w:rsidP="00BD3FEF">
            <w:pPr>
              <w:rPr>
                <w:rFonts w:ascii="Arial" w:hAnsi="Arial" w:cs="Arial"/>
              </w:rPr>
            </w:pPr>
          </w:p>
        </w:tc>
      </w:tr>
      <w:tr w:rsidR="0051170B" w14:paraId="7E4A5435" w14:textId="77777777" w:rsidTr="00BD3FEF">
        <w:trPr>
          <w:trHeight w:val="3026"/>
        </w:trPr>
        <w:tc>
          <w:tcPr>
            <w:tcW w:w="846" w:type="dxa"/>
          </w:tcPr>
          <w:p w14:paraId="559AB0D3" w14:textId="77777777" w:rsidR="0051170B" w:rsidRPr="00C6044C" w:rsidRDefault="0051170B" w:rsidP="00BD3FEF">
            <w:pPr>
              <w:rPr>
                <w:rFonts w:ascii="Arial" w:hAnsi="Arial" w:cs="Arial"/>
                <w:b/>
              </w:rPr>
            </w:pPr>
            <w:r>
              <w:rPr>
                <w:rFonts w:ascii="Arial" w:hAnsi="Arial" w:cs="Arial"/>
                <w:b/>
              </w:rPr>
              <w:t>4</w:t>
            </w:r>
          </w:p>
        </w:tc>
        <w:tc>
          <w:tcPr>
            <w:tcW w:w="8549" w:type="dxa"/>
          </w:tcPr>
          <w:p w14:paraId="2A7E7F6C" w14:textId="77777777" w:rsidR="0051170B" w:rsidRPr="00B823DC" w:rsidRDefault="0051170B" w:rsidP="00BD3FEF">
            <w:pPr>
              <w:pStyle w:val="Default"/>
              <w:rPr>
                <w:rFonts w:ascii="Arial" w:hAnsi="Arial" w:cs="Arial"/>
              </w:rPr>
            </w:pPr>
            <w:r w:rsidRPr="00B823DC">
              <w:rPr>
                <w:rFonts w:ascii="Arial" w:hAnsi="Arial" w:cs="Arial"/>
                <w:b/>
                <w:bCs/>
              </w:rPr>
              <w:t xml:space="preserve">Exclusion of press and public </w:t>
            </w:r>
          </w:p>
          <w:p w14:paraId="51EB13DF" w14:textId="7B6A2AB9" w:rsidR="0051170B" w:rsidRDefault="0051170B" w:rsidP="00BD3FEF">
            <w:pPr>
              <w:pStyle w:val="NoSpacing"/>
            </w:pPr>
            <w:r w:rsidRPr="00B823DC">
              <w:t xml:space="preserve">To resolve: That in accordance with s1(2) Public Bodies (Admission of Meetings) Act 1960, members of the public and press be excluded from the remainder of the meeting on the grounds that the following items to be considered involves the likely disclosure of confidential information. </w:t>
            </w:r>
          </w:p>
          <w:p w14:paraId="32F5EDEC" w14:textId="1FB5542C" w:rsidR="0051170B" w:rsidRDefault="0051170B" w:rsidP="00BD3FEF">
            <w:pPr>
              <w:pStyle w:val="NoSpacing"/>
            </w:pPr>
          </w:p>
          <w:p w14:paraId="0A6AE2DF" w14:textId="048B6D99" w:rsidR="0051170B" w:rsidRDefault="0051170B" w:rsidP="00BD3FEF">
            <w:pPr>
              <w:pStyle w:val="NoSpacing"/>
            </w:pPr>
            <w:proofErr w:type="gramStart"/>
            <w:r>
              <w:rPr>
                <w:b/>
                <w:u w:val="single"/>
              </w:rPr>
              <w:t>Resolved</w:t>
            </w:r>
            <w:r>
              <w:rPr>
                <w:b/>
              </w:rPr>
              <w:t>:-</w:t>
            </w:r>
            <w:proofErr w:type="gramEnd"/>
            <w:r>
              <w:rPr>
                <w:b/>
              </w:rPr>
              <w:t xml:space="preserve"> to exclude the press and public</w:t>
            </w:r>
          </w:p>
          <w:p w14:paraId="42663059" w14:textId="77777777" w:rsidR="0051170B" w:rsidRDefault="0051170B" w:rsidP="00BD3FEF">
            <w:pPr>
              <w:rPr>
                <w:rFonts w:ascii="Arial" w:hAnsi="Arial" w:cs="Arial"/>
              </w:rPr>
            </w:pPr>
          </w:p>
          <w:p w14:paraId="6559941B" w14:textId="2F2D5DE9" w:rsidR="0051170B" w:rsidRDefault="0051170B" w:rsidP="00BD3FEF">
            <w:pPr>
              <w:rPr>
                <w:rFonts w:ascii="Arial" w:hAnsi="Arial" w:cs="Arial"/>
              </w:rPr>
            </w:pPr>
            <w:r w:rsidRPr="00E23626">
              <w:rPr>
                <w:rFonts w:ascii="Arial" w:hAnsi="Arial" w:cs="Arial"/>
              </w:rPr>
              <w:t xml:space="preserve">a) To consider </w:t>
            </w:r>
            <w:r>
              <w:rPr>
                <w:rFonts w:ascii="Arial" w:hAnsi="Arial" w:cs="Arial"/>
              </w:rPr>
              <w:t xml:space="preserve">application for </w:t>
            </w:r>
            <w:r w:rsidRPr="00E23626">
              <w:rPr>
                <w:rFonts w:ascii="Arial" w:hAnsi="Arial" w:cs="Arial"/>
              </w:rPr>
              <w:t xml:space="preserve">local connection to Wem Town provided by applicants wishing to be allocated a </w:t>
            </w:r>
            <w:r>
              <w:rPr>
                <w:rFonts w:ascii="Arial" w:hAnsi="Arial" w:cs="Arial"/>
              </w:rPr>
              <w:t>Connexus</w:t>
            </w:r>
            <w:r w:rsidRPr="00E23626">
              <w:rPr>
                <w:rFonts w:ascii="Arial" w:hAnsi="Arial" w:cs="Arial"/>
              </w:rPr>
              <w:t xml:space="preserve"> owned property in the Town.</w:t>
            </w:r>
          </w:p>
          <w:p w14:paraId="7A787341" w14:textId="77777777" w:rsidR="0051170B" w:rsidRDefault="0051170B" w:rsidP="00BD3FEF">
            <w:pPr>
              <w:rPr>
                <w:rFonts w:ascii="Arial" w:hAnsi="Arial" w:cs="Arial"/>
              </w:rPr>
            </w:pPr>
          </w:p>
          <w:p w14:paraId="3893BE7A" w14:textId="25BD371C" w:rsidR="0051170B" w:rsidRDefault="003446EE" w:rsidP="00BD3FEF">
            <w:pPr>
              <w:rPr>
                <w:rFonts w:ascii="Arial" w:hAnsi="Arial" w:cs="Arial"/>
              </w:rPr>
            </w:pPr>
            <w:r>
              <w:rPr>
                <w:rFonts w:ascii="Arial" w:hAnsi="Arial" w:cs="Arial"/>
              </w:rPr>
              <w:t>One local connection</w:t>
            </w:r>
            <w:r w:rsidR="00145510">
              <w:rPr>
                <w:rFonts w:ascii="Arial" w:hAnsi="Arial" w:cs="Arial"/>
              </w:rPr>
              <w:t xml:space="preserve"> application number 82 was considered and it was </w:t>
            </w:r>
          </w:p>
          <w:p w14:paraId="0A9BBF43" w14:textId="77777777" w:rsidR="00145510" w:rsidRDefault="00145510" w:rsidP="00145510">
            <w:pPr>
              <w:rPr>
                <w:rFonts w:ascii="Arial" w:hAnsi="Arial" w:cs="Arial"/>
                <w:b/>
                <w:u w:val="single"/>
              </w:rPr>
            </w:pPr>
          </w:p>
          <w:p w14:paraId="4EDF4D10" w14:textId="77EAED3A" w:rsidR="00145510" w:rsidRDefault="00145510" w:rsidP="00145510">
            <w:pPr>
              <w:rPr>
                <w:rFonts w:ascii="Arial" w:hAnsi="Arial" w:cs="Arial"/>
                <w:b/>
              </w:rPr>
            </w:pPr>
            <w:proofErr w:type="gramStart"/>
            <w:r w:rsidRPr="00E66CA0">
              <w:rPr>
                <w:rFonts w:ascii="Arial" w:hAnsi="Arial" w:cs="Arial"/>
                <w:b/>
                <w:u w:val="single"/>
              </w:rPr>
              <w:t>RESOLVED</w:t>
            </w:r>
            <w:r w:rsidRPr="007C00EA">
              <w:rPr>
                <w:rFonts w:ascii="Arial" w:hAnsi="Arial" w:cs="Arial"/>
                <w:b/>
              </w:rPr>
              <w:t>:-</w:t>
            </w:r>
            <w:proofErr w:type="gramEnd"/>
            <w:r w:rsidRPr="007C00EA">
              <w:rPr>
                <w:rFonts w:ascii="Arial" w:hAnsi="Arial" w:cs="Arial"/>
                <w:b/>
              </w:rPr>
              <w:t xml:space="preserve"> to verify that the following applicant met </w:t>
            </w:r>
            <w:r>
              <w:rPr>
                <w:rFonts w:ascii="Arial" w:hAnsi="Arial" w:cs="Arial"/>
                <w:b/>
              </w:rPr>
              <w:t xml:space="preserve">one of </w:t>
            </w:r>
            <w:r w:rsidRPr="007C00EA">
              <w:rPr>
                <w:rFonts w:ascii="Arial" w:hAnsi="Arial" w:cs="Arial"/>
                <w:b/>
              </w:rPr>
              <w:t>Shropshire Council’s local connection criteria.</w:t>
            </w:r>
          </w:p>
          <w:p w14:paraId="679C350E" w14:textId="77777777" w:rsidR="00145510" w:rsidRPr="007C00EA" w:rsidRDefault="00145510" w:rsidP="00145510">
            <w:pPr>
              <w:rPr>
                <w:rFonts w:ascii="Arial" w:hAnsi="Arial" w:cs="Arial"/>
                <w:b/>
              </w:rPr>
            </w:pPr>
          </w:p>
          <w:p w14:paraId="66F7E37E" w14:textId="06C1DAB6" w:rsidR="00145510" w:rsidRDefault="00145510" w:rsidP="00145510">
            <w:pPr>
              <w:rPr>
                <w:rFonts w:ascii="Arial" w:hAnsi="Arial" w:cs="Arial"/>
                <w:b/>
              </w:rPr>
            </w:pPr>
            <w:r w:rsidRPr="00B121D1">
              <w:rPr>
                <w:rFonts w:ascii="Arial" w:hAnsi="Arial" w:cs="Arial"/>
                <w:b/>
              </w:rPr>
              <w:t>Applicant Number</w:t>
            </w:r>
            <w:r>
              <w:rPr>
                <w:rFonts w:ascii="Arial" w:hAnsi="Arial" w:cs="Arial"/>
                <w:b/>
              </w:rPr>
              <w:t xml:space="preserve"> 82</w:t>
            </w:r>
          </w:p>
          <w:p w14:paraId="55F01F3B" w14:textId="77777777" w:rsidR="00145510" w:rsidRDefault="00145510" w:rsidP="00145510">
            <w:pPr>
              <w:rPr>
                <w:rFonts w:ascii="Arial" w:hAnsi="Arial" w:cs="Arial"/>
              </w:rPr>
            </w:pPr>
          </w:p>
          <w:p w14:paraId="4673EA3B" w14:textId="67EDAF60" w:rsidR="00145510" w:rsidRDefault="00145510" w:rsidP="00BD3FEF">
            <w:pPr>
              <w:rPr>
                <w:rFonts w:ascii="Arial" w:hAnsi="Arial" w:cs="Arial"/>
              </w:rPr>
            </w:pPr>
            <w:r>
              <w:rPr>
                <w:rFonts w:ascii="Arial" w:hAnsi="Arial" w:cs="Arial"/>
              </w:rPr>
              <w:t xml:space="preserve">The Clerk was asked to request an update on recent allocations for Vaughn Place for the July meeting of the Town Council and to request an update on the local lettings policy. </w:t>
            </w:r>
          </w:p>
          <w:p w14:paraId="01758A47" w14:textId="49935ECD" w:rsidR="003446EE" w:rsidRDefault="003446EE" w:rsidP="00BD3FEF">
            <w:pPr>
              <w:rPr>
                <w:rFonts w:ascii="Arial" w:hAnsi="Arial" w:cs="Arial"/>
              </w:rPr>
            </w:pPr>
          </w:p>
          <w:p w14:paraId="35A8C161" w14:textId="77777777" w:rsidR="003446EE" w:rsidRPr="00E23626" w:rsidRDefault="003446EE" w:rsidP="00BD3FEF">
            <w:pPr>
              <w:rPr>
                <w:rFonts w:ascii="Arial" w:hAnsi="Arial" w:cs="Arial"/>
              </w:rPr>
            </w:pPr>
          </w:p>
          <w:p w14:paraId="16FF3307" w14:textId="77777777" w:rsidR="0051170B" w:rsidRDefault="0051170B" w:rsidP="00BD3FEF">
            <w:pPr>
              <w:rPr>
                <w:rFonts w:ascii="Arial" w:hAnsi="Arial" w:cs="Arial"/>
              </w:rPr>
            </w:pPr>
          </w:p>
          <w:p w14:paraId="57554BD0" w14:textId="77777777" w:rsidR="0051170B" w:rsidRDefault="0051170B" w:rsidP="00BD3FEF">
            <w:pPr>
              <w:rPr>
                <w:rFonts w:ascii="Arial" w:hAnsi="Arial" w:cs="Arial"/>
              </w:rPr>
            </w:pPr>
          </w:p>
        </w:tc>
      </w:tr>
    </w:tbl>
    <w:p w14:paraId="048D79CE" w14:textId="77777777" w:rsidR="0051170B" w:rsidRDefault="0051170B" w:rsidP="0051170B"/>
    <w:p w14:paraId="428693C0" w14:textId="77777777" w:rsidR="0051170B" w:rsidRDefault="0051170B" w:rsidP="0051170B"/>
    <w:p w14:paraId="64F36848" w14:textId="77777777" w:rsidR="0051170B" w:rsidRDefault="0051170B">
      <w:pPr>
        <w:rPr>
          <w:rFonts w:ascii="Arial" w:hAnsi="Arial" w:cs="Arial"/>
        </w:rPr>
      </w:pPr>
    </w:p>
    <w:p w14:paraId="66928002" w14:textId="5F9915A8" w:rsidR="006E7E97" w:rsidRDefault="006E7E97">
      <w:pPr>
        <w:rPr>
          <w:rFonts w:ascii="Arial" w:hAnsi="Arial" w:cs="Arial"/>
        </w:rPr>
      </w:pPr>
      <w:r w:rsidRPr="006E7E97">
        <w:rPr>
          <w:rFonts w:ascii="Arial" w:hAnsi="Arial" w:cs="Arial"/>
        </w:rPr>
        <w:t>Meeting ended at 14.</w:t>
      </w:r>
      <w:r w:rsidR="00145510">
        <w:rPr>
          <w:rFonts w:ascii="Arial" w:hAnsi="Arial" w:cs="Arial"/>
        </w:rPr>
        <w:t>55</w:t>
      </w:r>
    </w:p>
    <w:p w14:paraId="68D4B631" w14:textId="435E72DB" w:rsidR="006E7E97" w:rsidRDefault="006E7E97">
      <w:pPr>
        <w:rPr>
          <w:rFonts w:ascii="Arial" w:hAnsi="Arial" w:cs="Arial"/>
        </w:rPr>
      </w:pPr>
    </w:p>
    <w:p w14:paraId="19691B78" w14:textId="704F9140" w:rsidR="006E7E97" w:rsidRDefault="006E7E97">
      <w:pPr>
        <w:rPr>
          <w:rFonts w:ascii="Arial" w:hAnsi="Arial" w:cs="Arial"/>
        </w:rPr>
      </w:pPr>
    </w:p>
    <w:p w14:paraId="3784291B" w14:textId="6B45F05D" w:rsidR="006E7E97" w:rsidRDefault="006E7E97">
      <w:pPr>
        <w:rPr>
          <w:rFonts w:ascii="Arial" w:hAnsi="Arial" w:cs="Arial"/>
        </w:rPr>
      </w:pPr>
    </w:p>
    <w:p w14:paraId="75231F89" w14:textId="5F7DBF6E" w:rsidR="006E7E97" w:rsidRDefault="006E7E97">
      <w:pPr>
        <w:rPr>
          <w:rFonts w:ascii="Arial" w:hAnsi="Arial" w:cs="Arial"/>
        </w:rPr>
      </w:pPr>
    </w:p>
    <w:p w14:paraId="7625D81E" w14:textId="77777777" w:rsidR="006E7E97" w:rsidRDefault="006E7E97">
      <w:pPr>
        <w:rPr>
          <w:rFonts w:ascii="Arial" w:hAnsi="Arial" w:cs="Arial"/>
        </w:rPr>
      </w:pPr>
    </w:p>
    <w:p w14:paraId="2F64B59A" w14:textId="469C0A5A" w:rsidR="006E7E97" w:rsidRPr="006E7E97" w:rsidRDefault="006E7E97">
      <w:pPr>
        <w:rPr>
          <w:rFonts w:ascii="Arial" w:hAnsi="Arial" w:cs="Arial"/>
        </w:rPr>
      </w:pPr>
      <w:r>
        <w:rPr>
          <w:rFonts w:ascii="Arial" w:hAnsi="Arial" w:cs="Arial"/>
        </w:rPr>
        <w:t>Chairman……………………………</w:t>
      </w:r>
      <w:proofErr w:type="gramStart"/>
      <w:r>
        <w:rPr>
          <w:rFonts w:ascii="Arial" w:hAnsi="Arial" w:cs="Arial"/>
        </w:rPr>
        <w:t>…..</w:t>
      </w:r>
      <w:proofErr w:type="gramEnd"/>
    </w:p>
    <w:sectPr w:rsidR="006E7E97" w:rsidRPr="006E7E97" w:rsidSect="00DB4D39">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B3"/>
    <w:rsid w:val="000C697F"/>
    <w:rsid w:val="000F5558"/>
    <w:rsid w:val="00145510"/>
    <w:rsid w:val="002C5FAB"/>
    <w:rsid w:val="003446EE"/>
    <w:rsid w:val="004850F4"/>
    <w:rsid w:val="00491D54"/>
    <w:rsid w:val="0051170B"/>
    <w:rsid w:val="00536967"/>
    <w:rsid w:val="005A21EC"/>
    <w:rsid w:val="006E7E97"/>
    <w:rsid w:val="00AD5E43"/>
    <w:rsid w:val="00B121D1"/>
    <w:rsid w:val="00B873B3"/>
    <w:rsid w:val="00D1281F"/>
    <w:rsid w:val="00DB4D39"/>
    <w:rsid w:val="00E656BF"/>
    <w:rsid w:val="00E66CA0"/>
    <w:rsid w:val="00F23C8B"/>
    <w:rsid w:val="00F46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ED51"/>
  <w15:chartTrackingRefBased/>
  <w15:docId w15:val="{11338F2E-A2A3-4712-B506-A2B331C4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3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3B3"/>
    <w:pPr>
      <w:spacing w:after="0" w:line="240" w:lineRule="auto"/>
    </w:pPr>
    <w:rPr>
      <w:rFonts w:ascii="Arial" w:eastAsia="Calibri" w:hAnsi="Arial" w:cs="Arial"/>
      <w:sz w:val="24"/>
      <w:szCs w:val="24"/>
    </w:rPr>
  </w:style>
  <w:style w:type="table" w:styleId="TableGrid">
    <w:name w:val="Table Grid"/>
    <w:basedOn w:val="TableNormal"/>
    <w:uiPriority w:val="59"/>
    <w:rsid w:val="00B8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73B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B4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D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C039E-D1B2-40C3-BAC0-2F7FA9BC89D7}"/>
</file>

<file path=customXml/itemProps2.xml><?xml version="1.0" encoding="utf-8"?>
<ds:datastoreItem xmlns:ds="http://schemas.openxmlformats.org/officeDocument/2006/customXml" ds:itemID="{831EC514-F216-4657-AED9-90D07A5893B0}"/>
</file>

<file path=customXml/itemProps3.xml><?xml version="1.0" encoding="utf-8"?>
<ds:datastoreItem xmlns:ds="http://schemas.openxmlformats.org/officeDocument/2006/customXml" ds:itemID="{E388B314-5B5B-47D2-BD32-AA67986B04C5}"/>
</file>

<file path=docProps/app.xml><?xml version="1.0" encoding="utf-8"?>
<Properties xmlns="http://schemas.openxmlformats.org/officeDocument/2006/extended-properties" xmlns:vt="http://schemas.openxmlformats.org/officeDocument/2006/docPropsVTypes">
  <Template>Normal</Template>
  <TotalTime>195</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8</cp:revision>
  <cp:lastPrinted>2018-06-21T08:48:00Z</cp:lastPrinted>
  <dcterms:created xsi:type="dcterms:W3CDTF">2018-06-19T11:01:00Z</dcterms:created>
  <dcterms:modified xsi:type="dcterms:W3CDTF">2019-06-26T08:47:00Z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