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35DB" w14:textId="77777777" w:rsidR="006B1397" w:rsidRPr="006B1397" w:rsidRDefault="006B1397" w:rsidP="006B1397">
      <w:pPr>
        <w:pStyle w:val="Header"/>
        <w:pBdr>
          <w:bottom w:val="thickThinSmallGap" w:sz="24" w:space="1" w:color="823B0B" w:themeColor="accent2" w:themeShade="7F"/>
        </w:pBdr>
        <w:jc w:val="center"/>
        <w:rPr>
          <w:rFonts w:eastAsiaTheme="majorEastAsia" w:cstheme="minorHAnsi"/>
          <w:sz w:val="32"/>
          <w:szCs w:val="32"/>
        </w:rPr>
      </w:pPr>
      <w:r w:rsidRPr="006B1397">
        <w:rPr>
          <w:rFonts w:eastAsiaTheme="majorEastAsia" w:cstheme="minorHAnsi"/>
          <w:sz w:val="32"/>
          <w:szCs w:val="32"/>
        </w:rPr>
        <w:t>Wem Town Council</w:t>
      </w:r>
    </w:p>
    <w:p w14:paraId="6075165B" w14:textId="77777777" w:rsidR="006B1397" w:rsidRPr="006B1397" w:rsidRDefault="006B1397" w:rsidP="006B1397">
      <w:pPr>
        <w:pStyle w:val="Header"/>
        <w:pBdr>
          <w:bottom w:val="thickThinSmallGap" w:sz="24" w:space="1" w:color="823B0B" w:themeColor="accent2" w:themeShade="7F"/>
        </w:pBdr>
        <w:jc w:val="center"/>
        <w:rPr>
          <w:rFonts w:eastAsiaTheme="majorEastAsia" w:cstheme="minorHAnsi"/>
          <w:sz w:val="32"/>
          <w:szCs w:val="32"/>
        </w:rPr>
      </w:pPr>
      <w:r w:rsidRPr="006B1397">
        <w:rPr>
          <w:rFonts w:eastAsiaTheme="majorEastAsia" w:cstheme="minorHAnsi"/>
          <w:sz w:val="32"/>
          <w:szCs w:val="32"/>
        </w:rPr>
        <w:t xml:space="preserve">Social Media Management Policy </w:t>
      </w:r>
    </w:p>
    <w:p w14:paraId="091B245A" w14:textId="06E78E62" w:rsidR="006B1397" w:rsidRPr="006B1397" w:rsidRDefault="006B1397" w:rsidP="006B1397">
      <w:pPr>
        <w:pBdr>
          <w:top w:val="single" w:sz="4" w:space="1" w:color="auto"/>
        </w:pBdr>
        <w:jc w:val="center"/>
        <w:rPr>
          <w:rFonts w:cstheme="minorHAnsi"/>
          <w:b/>
          <w:sz w:val="28"/>
          <w:szCs w:val="24"/>
        </w:rPr>
      </w:pPr>
      <w:r w:rsidRPr="006B1397">
        <w:rPr>
          <w:rFonts w:eastAsiaTheme="majorEastAsia" w:cstheme="minorHAnsi"/>
          <w:sz w:val="24"/>
          <w:szCs w:val="24"/>
        </w:rPr>
        <w:t>Adopted 25.8.16, amended 7.7.20</w:t>
      </w:r>
    </w:p>
    <w:p w14:paraId="47964C72" w14:textId="08D25BDF" w:rsidR="007C268B" w:rsidRPr="00ED57F2" w:rsidRDefault="007C268B" w:rsidP="007C268B">
      <w:pPr>
        <w:rPr>
          <w:rFonts w:cs="Arial"/>
          <w:b/>
          <w:sz w:val="28"/>
          <w:szCs w:val="24"/>
        </w:rPr>
      </w:pPr>
      <w:r w:rsidRPr="00ED57F2">
        <w:rPr>
          <w:rFonts w:cs="Arial"/>
          <w:b/>
          <w:sz w:val="28"/>
          <w:szCs w:val="24"/>
        </w:rPr>
        <w:t xml:space="preserve">1. </w:t>
      </w:r>
      <w:r w:rsidR="008B3EB7">
        <w:rPr>
          <w:rFonts w:cs="Arial"/>
          <w:b/>
          <w:sz w:val="28"/>
          <w:szCs w:val="24"/>
        </w:rPr>
        <w:t>Introduction</w:t>
      </w:r>
    </w:p>
    <w:p w14:paraId="263D9556" w14:textId="6562179F" w:rsidR="008B3EB7" w:rsidRDefault="007C268B" w:rsidP="008B3EB7">
      <w:r>
        <w:rPr>
          <w:rFonts w:cs="Arial"/>
        </w:rPr>
        <w:t>Wem Town Council</w:t>
      </w:r>
      <w:r w:rsidRPr="00ED57F2">
        <w:rPr>
          <w:rFonts w:cs="Arial"/>
        </w:rPr>
        <w:t xml:space="preserve"> realise that social media and networking websites have become a regular part of everyday life and that many people enjoy membership to sites such as Facebook and Twitter. </w:t>
      </w:r>
      <w:r w:rsidR="008B3EB7">
        <w:t xml:space="preserve">This policy relates to the management of the Town Council’s Facebook Page </w:t>
      </w:r>
    </w:p>
    <w:p w14:paraId="43F5E0A6" w14:textId="321DD5DE" w:rsidR="007C268B" w:rsidRPr="00ED57F2" w:rsidRDefault="007C268B" w:rsidP="007C268B">
      <w:pPr>
        <w:rPr>
          <w:rFonts w:cs="Arial"/>
          <w:b/>
          <w:sz w:val="28"/>
        </w:rPr>
      </w:pPr>
      <w:r w:rsidRPr="00ED57F2">
        <w:rPr>
          <w:rFonts w:cs="Arial"/>
          <w:b/>
          <w:sz w:val="28"/>
        </w:rPr>
        <w:t xml:space="preserve">2. </w:t>
      </w:r>
      <w:r w:rsidR="008B3EB7">
        <w:rPr>
          <w:rFonts w:cs="Arial"/>
          <w:b/>
          <w:sz w:val="28"/>
        </w:rPr>
        <w:t xml:space="preserve">Use of </w:t>
      </w:r>
      <w:r w:rsidR="008B3EB7" w:rsidRPr="00ED57F2">
        <w:rPr>
          <w:rFonts w:cs="Arial"/>
          <w:b/>
          <w:sz w:val="28"/>
        </w:rPr>
        <w:t>Social Media</w:t>
      </w:r>
    </w:p>
    <w:p w14:paraId="4AB8236F" w14:textId="541A276D" w:rsidR="007C268B" w:rsidRPr="00ED57F2" w:rsidRDefault="007C268B" w:rsidP="007C268B">
      <w:pPr>
        <w:rPr>
          <w:rFonts w:cs="Arial"/>
        </w:rPr>
      </w:pPr>
      <w:r>
        <w:rPr>
          <w:rFonts w:cs="Arial"/>
        </w:rPr>
        <w:t xml:space="preserve">The Town Council’s </w:t>
      </w:r>
      <w:r w:rsidRPr="00ED57F2">
        <w:rPr>
          <w:rFonts w:cs="Arial"/>
        </w:rPr>
        <w:t>aim is t</w:t>
      </w:r>
      <w:r w:rsidR="008B3EB7">
        <w:rPr>
          <w:rFonts w:cs="Arial"/>
        </w:rPr>
        <w:t>o</w:t>
      </w:r>
      <w:r w:rsidRPr="00ED57F2">
        <w:rPr>
          <w:rFonts w:cs="Arial"/>
        </w:rPr>
        <w:t xml:space="preserve"> inform members of the community and the wider local area, through as many communication channels as possible, about what is happening within the</w:t>
      </w:r>
      <w:r>
        <w:rPr>
          <w:rFonts w:cs="Arial"/>
        </w:rPr>
        <w:t xml:space="preserve"> Town </w:t>
      </w:r>
      <w:r w:rsidRPr="00ED57F2">
        <w:rPr>
          <w:rFonts w:cs="Arial"/>
        </w:rPr>
        <w:t>and local area and share important news and information. Social Media forms part of the</w:t>
      </w:r>
      <w:r>
        <w:rPr>
          <w:rFonts w:cs="Arial"/>
        </w:rPr>
        <w:t xml:space="preserve"> Town Council</w:t>
      </w:r>
      <w:r w:rsidRPr="00ED57F2">
        <w:rPr>
          <w:rFonts w:cs="Arial"/>
        </w:rPr>
        <w:t>’s Community Engagement Strategy.</w:t>
      </w:r>
    </w:p>
    <w:p w14:paraId="15343F14" w14:textId="77777777" w:rsidR="007C268B" w:rsidRPr="00ED57F2" w:rsidRDefault="007C268B" w:rsidP="007C268B">
      <w:pPr>
        <w:pStyle w:val="ListParagraph"/>
        <w:numPr>
          <w:ilvl w:val="0"/>
          <w:numId w:val="2"/>
        </w:numPr>
        <w:rPr>
          <w:rFonts w:cs="Arial"/>
        </w:rPr>
      </w:pPr>
      <w:r>
        <w:rPr>
          <w:rFonts w:cs="Arial"/>
        </w:rPr>
        <w:t xml:space="preserve">The Town Council’s </w:t>
      </w:r>
      <w:r w:rsidRPr="00ED57F2">
        <w:rPr>
          <w:rFonts w:cs="Arial"/>
        </w:rPr>
        <w:t>social media channel</w:t>
      </w:r>
      <w:r>
        <w:rPr>
          <w:rFonts w:cs="Arial"/>
        </w:rPr>
        <w:t xml:space="preserve">s supplement the information </w:t>
      </w:r>
      <w:r w:rsidRPr="00ED57F2">
        <w:rPr>
          <w:rFonts w:cs="Arial"/>
        </w:rPr>
        <w:t>publish</w:t>
      </w:r>
      <w:r>
        <w:rPr>
          <w:rFonts w:cs="Arial"/>
        </w:rPr>
        <w:t>ed</w:t>
      </w:r>
      <w:r w:rsidRPr="00ED57F2">
        <w:rPr>
          <w:rFonts w:cs="Arial"/>
        </w:rPr>
        <w:t xml:space="preserve"> on </w:t>
      </w:r>
      <w:r>
        <w:rPr>
          <w:rFonts w:cs="Arial"/>
        </w:rPr>
        <w:t>their website.</w:t>
      </w:r>
    </w:p>
    <w:p w14:paraId="1064AF5F" w14:textId="77777777" w:rsidR="007C268B" w:rsidRPr="00ED57F2" w:rsidRDefault="007C268B" w:rsidP="007C268B">
      <w:pPr>
        <w:pStyle w:val="ListParagraph"/>
        <w:numPr>
          <w:ilvl w:val="0"/>
          <w:numId w:val="2"/>
        </w:numPr>
        <w:rPr>
          <w:rFonts w:cs="Arial"/>
        </w:rPr>
      </w:pPr>
      <w:r>
        <w:rPr>
          <w:rFonts w:cs="Arial"/>
        </w:rPr>
        <w:t xml:space="preserve">The Town Council </w:t>
      </w:r>
      <w:r w:rsidRPr="00ED57F2">
        <w:rPr>
          <w:rFonts w:cs="Arial"/>
        </w:rPr>
        <w:t>can remind people o</w:t>
      </w:r>
      <w:r>
        <w:rPr>
          <w:rFonts w:cs="Arial"/>
        </w:rPr>
        <w:t>f important events and alert</w:t>
      </w:r>
      <w:r w:rsidRPr="00ED57F2">
        <w:rPr>
          <w:rFonts w:cs="Arial"/>
        </w:rPr>
        <w:t xml:space="preserve"> followers instantly to breaking news.</w:t>
      </w:r>
    </w:p>
    <w:p w14:paraId="01A87F78" w14:textId="77777777" w:rsidR="007C268B" w:rsidRPr="00ED57F2" w:rsidRDefault="007C268B" w:rsidP="007C268B">
      <w:pPr>
        <w:pStyle w:val="ListParagraph"/>
        <w:numPr>
          <w:ilvl w:val="0"/>
          <w:numId w:val="2"/>
        </w:numPr>
        <w:rPr>
          <w:rFonts w:cs="Arial"/>
        </w:rPr>
      </w:pPr>
      <w:r>
        <w:rPr>
          <w:rFonts w:cs="Arial"/>
        </w:rPr>
        <w:t xml:space="preserve">The Town Council </w:t>
      </w:r>
      <w:r w:rsidRPr="00ED57F2">
        <w:rPr>
          <w:rFonts w:cs="Arial"/>
        </w:rPr>
        <w:t>can link to interesting and useful information about the</w:t>
      </w:r>
      <w:r>
        <w:rPr>
          <w:rFonts w:cs="Arial"/>
        </w:rPr>
        <w:t xml:space="preserve"> Town </w:t>
      </w:r>
      <w:r w:rsidRPr="00ED57F2">
        <w:rPr>
          <w:rFonts w:cs="Arial"/>
        </w:rPr>
        <w:t>and local area published by other people.</w:t>
      </w:r>
    </w:p>
    <w:p w14:paraId="382EDBA9" w14:textId="77777777" w:rsidR="007C268B" w:rsidRPr="00ED57F2" w:rsidRDefault="007C268B" w:rsidP="007C268B">
      <w:pPr>
        <w:pStyle w:val="ListParagraph"/>
        <w:numPr>
          <w:ilvl w:val="0"/>
          <w:numId w:val="2"/>
        </w:numPr>
        <w:rPr>
          <w:rFonts w:cs="Arial"/>
        </w:rPr>
      </w:pPr>
      <w:r>
        <w:rPr>
          <w:rFonts w:cs="Arial"/>
        </w:rPr>
        <w:t xml:space="preserve">The Town Council </w:t>
      </w:r>
      <w:r w:rsidRPr="00ED57F2">
        <w:rPr>
          <w:rFonts w:cs="Arial"/>
        </w:rPr>
        <w:t>can better communicate with those using mobile devices.</w:t>
      </w:r>
    </w:p>
    <w:p w14:paraId="78ADBDA8" w14:textId="3082FFB9" w:rsidR="007C268B" w:rsidRPr="00ED57F2" w:rsidRDefault="007C268B" w:rsidP="007C268B">
      <w:pPr>
        <w:rPr>
          <w:rFonts w:cs="Arial"/>
          <w:b/>
          <w:sz w:val="28"/>
        </w:rPr>
      </w:pPr>
      <w:r w:rsidRPr="00ED57F2">
        <w:rPr>
          <w:rFonts w:cs="Arial"/>
          <w:b/>
          <w:sz w:val="28"/>
        </w:rPr>
        <w:t xml:space="preserve">3. </w:t>
      </w:r>
      <w:r w:rsidR="008B3EB7">
        <w:rPr>
          <w:rFonts w:cs="Arial"/>
          <w:b/>
          <w:sz w:val="28"/>
        </w:rPr>
        <w:t>Facebook</w:t>
      </w:r>
    </w:p>
    <w:p w14:paraId="7C9C4414" w14:textId="77777777" w:rsidR="00E17632" w:rsidRDefault="007C268B" w:rsidP="00E17632">
      <w:pPr>
        <w:rPr>
          <w:rFonts w:cs="Arial"/>
        </w:rPr>
      </w:pPr>
      <w:r w:rsidRPr="00E17632">
        <w:rPr>
          <w:rFonts w:cs="Arial"/>
        </w:rPr>
        <w:t>Wem Town Council</w:t>
      </w:r>
      <w:r w:rsidR="00E17632" w:rsidRPr="00E17632">
        <w:rPr>
          <w:rFonts w:cs="Arial"/>
        </w:rPr>
        <w:t xml:space="preserve"> currently</w:t>
      </w:r>
      <w:r w:rsidRPr="00E17632">
        <w:rPr>
          <w:rFonts w:cs="Arial"/>
        </w:rPr>
        <w:t xml:space="preserve"> operate</w:t>
      </w:r>
      <w:r w:rsidR="00E17632" w:rsidRPr="00E17632">
        <w:rPr>
          <w:rFonts w:cs="Arial"/>
        </w:rPr>
        <w:t>s</w:t>
      </w:r>
      <w:r w:rsidRPr="00E17632">
        <w:rPr>
          <w:rFonts w:cs="Arial"/>
        </w:rPr>
        <w:t xml:space="preserve"> a Facebook </w:t>
      </w:r>
      <w:r w:rsidR="00F22416" w:rsidRPr="00E17632">
        <w:rPr>
          <w:rFonts w:cs="Arial"/>
        </w:rPr>
        <w:t>page</w:t>
      </w:r>
      <w:r w:rsidRPr="00E17632">
        <w:rPr>
          <w:rFonts w:cs="Arial"/>
        </w:rPr>
        <w:t xml:space="preserve"> for the promotion of activities and events and as a communication and broadcast tool. </w:t>
      </w:r>
      <w:r w:rsidR="00E17632" w:rsidRPr="00E17632">
        <w:rPr>
          <w:rFonts w:cs="Arial"/>
        </w:rPr>
        <w:t>An official account on any other form of social media may only be set-up with consent from the Town Council.</w:t>
      </w:r>
    </w:p>
    <w:p w14:paraId="5B4387C5" w14:textId="77777777" w:rsidR="00E17632" w:rsidRPr="00E17632" w:rsidRDefault="00E17632" w:rsidP="00E17632">
      <w:pPr>
        <w:rPr>
          <w:rFonts w:cs="Arial"/>
        </w:rPr>
      </w:pPr>
      <w:r w:rsidRPr="00E17632">
        <w:rPr>
          <w:rFonts w:cs="Arial"/>
        </w:rPr>
        <w:t xml:space="preserve">The Town Council’s </w:t>
      </w:r>
      <w:proofErr w:type="spellStart"/>
      <w:r w:rsidRPr="00E17632">
        <w:rPr>
          <w:rFonts w:cs="Arial"/>
        </w:rPr>
        <w:t>facebook</w:t>
      </w:r>
      <w:proofErr w:type="spellEnd"/>
      <w:r w:rsidRPr="00E17632">
        <w:rPr>
          <w:rFonts w:cs="Arial"/>
        </w:rPr>
        <w:t xml:space="preserve"> page is managed and monitored by the Town Clerk. Only the Clerk </w:t>
      </w:r>
      <w:proofErr w:type="gramStart"/>
      <w:r w:rsidRPr="00E17632">
        <w:rPr>
          <w:rFonts w:cs="Arial"/>
        </w:rPr>
        <w:t>is allowed to</w:t>
      </w:r>
      <w:proofErr w:type="gramEnd"/>
      <w:r w:rsidRPr="00E17632">
        <w:rPr>
          <w:rFonts w:cs="Arial"/>
        </w:rPr>
        <w:t xml:space="preserve"> post links to the corporate website, partner websites, ‘Useful’ links for example local transport sites etc, links to other Facebook pages, local media e.g. Shropshire Star, National organisations</w:t>
      </w:r>
    </w:p>
    <w:p w14:paraId="43ABC902" w14:textId="260351C6" w:rsidR="00E17632" w:rsidRPr="00E17632" w:rsidRDefault="00E17632" w:rsidP="00E17632">
      <w:pPr>
        <w:rPr>
          <w:rFonts w:cs="Arial"/>
        </w:rPr>
      </w:pPr>
      <w:r>
        <w:rPr>
          <w:rFonts w:cs="Arial"/>
        </w:rPr>
        <w:t xml:space="preserve">The page </w:t>
      </w:r>
      <w:r w:rsidRPr="00E17632">
        <w:rPr>
          <w:rFonts w:cs="Arial"/>
        </w:rPr>
        <w:t xml:space="preserve">will primarily be used to </w:t>
      </w:r>
      <w:r w:rsidRPr="00ED57F2">
        <w:rPr>
          <w:rFonts w:cs="Arial"/>
        </w:rPr>
        <w:t xml:space="preserve">highlight news, make announcements, engage with the </w:t>
      </w:r>
      <w:proofErr w:type="gramStart"/>
      <w:r w:rsidRPr="00ED57F2">
        <w:rPr>
          <w:rFonts w:cs="Arial"/>
        </w:rPr>
        <w:t>community</w:t>
      </w:r>
      <w:proofErr w:type="gramEnd"/>
      <w:r w:rsidRPr="00ED57F2">
        <w:rPr>
          <w:rFonts w:cs="Arial"/>
        </w:rPr>
        <w:t xml:space="preserve"> and share information</w:t>
      </w:r>
      <w:r w:rsidRPr="00E17632">
        <w:rPr>
          <w:rFonts w:cs="Arial"/>
        </w:rPr>
        <w:t>, supplementing content already published on the Town Council’s website.</w:t>
      </w:r>
    </w:p>
    <w:p w14:paraId="27EB4C45" w14:textId="77777777" w:rsidR="007C268B" w:rsidRPr="00ED57F2" w:rsidRDefault="007C268B" w:rsidP="007C268B">
      <w:pPr>
        <w:spacing w:after="0"/>
        <w:rPr>
          <w:rFonts w:cs="Arial"/>
          <w:b/>
        </w:rPr>
      </w:pPr>
      <w:r w:rsidRPr="00ED57F2">
        <w:rPr>
          <w:rFonts w:cs="Arial"/>
          <w:b/>
        </w:rPr>
        <w:t>Examples of acceptable corporate content are:</w:t>
      </w:r>
    </w:p>
    <w:p w14:paraId="08D9C5A4" w14:textId="77777777" w:rsidR="007C268B" w:rsidRPr="00ED57F2" w:rsidRDefault="007C268B" w:rsidP="007C268B">
      <w:pPr>
        <w:spacing w:after="0"/>
        <w:rPr>
          <w:rFonts w:cs="Arial"/>
        </w:rPr>
      </w:pPr>
      <w:r w:rsidRPr="00ED57F2">
        <w:rPr>
          <w:rFonts w:cs="Arial"/>
        </w:rPr>
        <w:t>•</w:t>
      </w:r>
      <w:r w:rsidRPr="00ED57F2">
        <w:rPr>
          <w:rFonts w:cs="Arial"/>
        </w:rPr>
        <w:tab/>
        <w:t xml:space="preserve">Marketing campaigns </w:t>
      </w:r>
    </w:p>
    <w:p w14:paraId="257FDE80" w14:textId="77777777" w:rsidR="007C268B" w:rsidRPr="00ED57F2" w:rsidRDefault="007C268B" w:rsidP="007C268B">
      <w:pPr>
        <w:spacing w:after="0"/>
        <w:rPr>
          <w:rFonts w:cs="Arial"/>
        </w:rPr>
      </w:pPr>
      <w:r w:rsidRPr="00ED57F2">
        <w:rPr>
          <w:rFonts w:cs="Arial"/>
        </w:rPr>
        <w:t>•</w:t>
      </w:r>
      <w:r w:rsidRPr="00ED57F2">
        <w:rPr>
          <w:rFonts w:cs="Arial"/>
        </w:rPr>
        <w:tab/>
        <w:t xml:space="preserve">Consultation documents </w:t>
      </w:r>
    </w:p>
    <w:p w14:paraId="358797A3" w14:textId="77777777" w:rsidR="007C268B" w:rsidRPr="00ED57F2" w:rsidRDefault="007C268B" w:rsidP="007C268B">
      <w:pPr>
        <w:spacing w:after="0"/>
        <w:rPr>
          <w:rFonts w:cs="Arial"/>
        </w:rPr>
      </w:pPr>
      <w:r w:rsidRPr="00ED57F2">
        <w:rPr>
          <w:rFonts w:cs="Arial"/>
        </w:rPr>
        <w:t>•</w:t>
      </w:r>
      <w:r w:rsidRPr="00ED57F2">
        <w:rPr>
          <w:rFonts w:cs="Arial"/>
        </w:rPr>
        <w:tab/>
        <w:t>News feed &amp; emergency information</w:t>
      </w:r>
    </w:p>
    <w:p w14:paraId="2DD11877" w14:textId="77777777" w:rsidR="007C268B" w:rsidRPr="00ED57F2" w:rsidRDefault="007C268B" w:rsidP="007C268B">
      <w:pPr>
        <w:spacing w:after="0"/>
        <w:rPr>
          <w:rFonts w:cs="Arial"/>
        </w:rPr>
      </w:pPr>
      <w:r w:rsidRPr="00ED57F2">
        <w:rPr>
          <w:rFonts w:cs="Arial"/>
        </w:rPr>
        <w:t>•</w:t>
      </w:r>
      <w:r w:rsidRPr="00ED57F2">
        <w:rPr>
          <w:rFonts w:cs="Arial"/>
        </w:rPr>
        <w:tab/>
        <w:t>Event listings</w:t>
      </w:r>
    </w:p>
    <w:p w14:paraId="49A45550" w14:textId="77777777" w:rsidR="007C268B" w:rsidRPr="00ED57F2" w:rsidRDefault="007C268B" w:rsidP="007C268B">
      <w:pPr>
        <w:spacing w:after="0"/>
        <w:rPr>
          <w:rFonts w:cs="Arial"/>
        </w:rPr>
      </w:pPr>
      <w:r w:rsidRPr="00ED57F2">
        <w:rPr>
          <w:rFonts w:cs="Arial"/>
        </w:rPr>
        <w:t>•</w:t>
      </w:r>
      <w:r w:rsidRPr="00ED57F2">
        <w:rPr>
          <w:rFonts w:cs="Arial"/>
        </w:rPr>
        <w:tab/>
        <w:t>Key dates</w:t>
      </w:r>
    </w:p>
    <w:p w14:paraId="4069ADDD" w14:textId="77777777" w:rsidR="007C268B" w:rsidRPr="00ED57F2" w:rsidRDefault="007C268B" w:rsidP="007C268B">
      <w:pPr>
        <w:spacing w:after="0"/>
        <w:rPr>
          <w:rFonts w:cs="Arial"/>
        </w:rPr>
      </w:pPr>
      <w:r w:rsidRPr="00ED57F2">
        <w:rPr>
          <w:rFonts w:cs="Arial"/>
        </w:rPr>
        <w:t>•</w:t>
      </w:r>
      <w:r w:rsidRPr="00ED57F2">
        <w:rPr>
          <w:rFonts w:cs="Arial"/>
        </w:rPr>
        <w:tab/>
        <w:t>Short debates &amp; quick comments on hot topics and relevant news (discussion board)</w:t>
      </w:r>
    </w:p>
    <w:p w14:paraId="313FBBEC" w14:textId="77777777" w:rsidR="007C268B" w:rsidRPr="00ED57F2" w:rsidRDefault="007C268B" w:rsidP="007C268B">
      <w:pPr>
        <w:spacing w:after="0"/>
        <w:rPr>
          <w:rFonts w:cs="Arial"/>
        </w:rPr>
      </w:pPr>
      <w:r w:rsidRPr="00ED57F2">
        <w:rPr>
          <w:rFonts w:cs="Arial"/>
        </w:rPr>
        <w:t>•</w:t>
      </w:r>
      <w:r w:rsidRPr="00ED57F2">
        <w:rPr>
          <w:rFonts w:cs="Arial"/>
        </w:rPr>
        <w:tab/>
        <w:t>Polls and information gathering</w:t>
      </w:r>
    </w:p>
    <w:p w14:paraId="75190EE5" w14:textId="77777777" w:rsidR="007C268B" w:rsidRDefault="007C268B" w:rsidP="007C268B">
      <w:pPr>
        <w:spacing w:after="0"/>
        <w:rPr>
          <w:rFonts w:cs="Arial"/>
        </w:rPr>
      </w:pPr>
      <w:r w:rsidRPr="00ED57F2">
        <w:rPr>
          <w:rFonts w:cs="Arial"/>
        </w:rPr>
        <w:t>•</w:t>
      </w:r>
      <w:r w:rsidRPr="00ED57F2">
        <w:rPr>
          <w:rFonts w:cs="Arial"/>
        </w:rPr>
        <w:tab/>
        <w:t>Useful links</w:t>
      </w:r>
    </w:p>
    <w:p w14:paraId="23D4F78A" w14:textId="69E30B06" w:rsidR="00E17632" w:rsidRPr="00ED57F2" w:rsidRDefault="00E17632" w:rsidP="00E17632">
      <w:pPr>
        <w:spacing w:after="0"/>
        <w:rPr>
          <w:rFonts w:cs="Arial"/>
        </w:rPr>
      </w:pPr>
      <w:r w:rsidRPr="00E17632">
        <w:rPr>
          <w:rFonts w:cs="Arial"/>
          <w:bCs/>
          <w:sz w:val="24"/>
          <w:szCs w:val="20"/>
        </w:rPr>
        <w:t>Purdah</w:t>
      </w:r>
      <w:r>
        <w:rPr>
          <w:rFonts w:cs="Arial"/>
          <w:bCs/>
          <w:sz w:val="24"/>
          <w:szCs w:val="20"/>
        </w:rPr>
        <w:t xml:space="preserve"> the period d</w:t>
      </w:r>
      <w:r>
        <w:rPr>
          <w:rFonts w:cs="Arial"/>
        </w:rPr>
        <w:t>uring</w:t>
      </w:r>
      <w:r w:rsidRPr="00ED57F2">
        <w:rPr>
          <w:rFonts w:cs="Arial"/>
        </w:rPr>
        <w:t xml:space="preserve"> the six week run up to an election –</w:t>
      </w:r>
      <w:r>
        <w:rPr>
          <w:rFonts w:cs="Arial"/>
        </w:rPr>
        <w:t>(</w:t>
      </w:r>
      <w:r w:rsidRPr="00ED57F2">
        <w:rPr>
          <w:rFonts w:cs="Arial"/>
        </w:rPr>
        <w:t>local, general or European</w:t>
      </w:r>
      <w:r>
        <w:rPr>
          <w:rFonts w:cs="Arial"/>
        </w:rPr>
        <w:t>)</w:t>
      </w:r>
      <w:r w:rsidRPr="00ED57F2">
        <w:rPr>
          <w:rFonts w:cs="Arial"/>
        </w:rPr>
        <w:t xml:space="preserve"> </w:t>
      </w:r>
      <w:r>
        <w:rPr>
          <w:rFonts w:cs="Arial"/>
        </w:rPr>
        <w:t xml:space="preserve">The Town Council </w:t>
      </w:r>
      <w:r w:rsidRPr="00ED57F2">
        <w:rPr>
          <w:rFonts w:cs="Arial"/>
        </w:rPr>
        <w:t xml:space="preserve">will continue to publish important service announcements using </w:t>
      </w:r>
      <w:proofErr w:type="spellStart"/>
      <w:r>
        <w:rPr>
          <w:rFonts w:cs="Arial"/>
        </w:rPr>
        <w:t>facebook</w:t>
      </w:r>
      <w:proofErr w:type="spellEnd"/>
      <w:r w:rsidRPr="00ED57F2">
        <w:rPr>
          <w:rFonts w:cs="Arial"/>
        </w:rPr>
        <w:t xml:space="preserve"> but will monitor and potentially have to remove responses if they are overtly party political. </w:t>
      </w:r>
    </w:p>
    <w:p w14:paraId="5D5D4FF1" w14:textId="77777777" w:rsidR="007C268B" w:rsidRPr="00ED57F2" w:rsidRDefault="007C268B" w:rsidP="007C268B">
      <w:pPr>
        <w:spacing w:after="0"/>
        <w:rPr>
          <w:rFonts w:cs="Arial"/>
          <w:b/>
        </w:rPr>
      </w:pPr>
    </w:p>
    <w:p w14:paraId="75DAC6A6" w14:textId="77777777" w:rsidR="007C268B" w:rsidRPr="00E17632" w:rsidRDefault="007C268B" w:rsidP="00E17632">
      <w:pPr>
        <w:rPr>
          <w:rFonts w:cs="Arial"/>
        </w:rPr>
      </w:pPr>
      <w:r w:rsidRPr="00E17632">
        <w:rPr>
          <w:rFonts w:cs="Arial"/>
        </w:rPr>
        <w:t>All information published on the internet must comply with the Town Council’s confidentiality and data protection policies.</w:t>
      </w:r>
    </w:p>
    <w:p w14:paraId="3BF48325" w14:textId="4A4A142A" w:rsidR="007C268B" w:rsidRPr="009A3323" w:rsidRDefault="009A3323" w:rsidP="007C268B">
      <w:pPr>
        <w:rPr>
          <w:rFonts w:cs="Arial"/>
          <w:b/>
          <w:sz w:val="28"/>
          <w:szCs w:val="28"/>
        </w:rPr>
      </w:pPr>
      <w:r w:rsidRPr="009A3323">
        <w:rPr>
          <w:rFonts w:cs="Arial"/>
          <w:b/>
          <w:sz w:val="28"/>
          <w:szCs w:val="28"/>
        </w:rPr>
        <w:t xml:space="preserve">4 </w:t>
      </w:r>
      <w:r w:rsidR="00E17632" w:rsidRPr="009A3323">
        <w:rPr>
          <w:rFonts w:cs="Arial"/>
          <w:b/>
          <w:sz w:val="28"/>
          <w:szCs w:val="28"/>
        </w:rPr>
        <w:t>Facebook</w:t>
      </w:r>
      <w:r w:rsidR="007C268B" w:rsidRPr="009A3323">
        <w:rPr>
          <w:rFonts w:cs="Arial"/>
          <w:b/>
          <w:sz w:val="28"/>
          <w:szCs w:val="28"/>
        </w:rPr>
        <w:t xml:space="preserve"> moderation policy</w:t>
      </w:r>
    </w:p>
    <w:p w14:paraId="0B1E9303" w14:textId="77777777" w:rsidR="00E17632" w:rsidRPr="00ED57F2" w:rsidRDefault="007C268B" w:rsidP="00E17632">
      <w:pPr>
        <w:rPr>
          <w:rFonts w:cs="Arial"/>
        </w:rPr>
      </w:pPr>
      <w:r w:rsidRPr="00ED57F2">
        <w:rPr>
          <w:rFonts w:cs="Arial"/>
        </w:rPr>
        <w:t>The</w:t>
      </w:r>
      <w:r>
        <w:rPr>
          <w:rFonts w:cs="Arial"/>
        </w:rPr>
        <w:t xml:space="preserve"> Town Council’s </w:t>
      </w:r>
      <w:r w:rsidRPr="00ED57F2">
        <w:rPr>
          <w:rFonts w:cs="Arial"/>
        </w:rPr>
        <w:t>Facebook page is reactively moderated. We cannot accept responsibility for the content of any comment.</w:t>
      </w:r>
      <w:r>
        <w:rPr>
          <w:rFonts w:cs="Arial"/>
        </w:rPr>
        <w:t xml:space="preserve"> </w:t>
      </w:r>
      <w:r w:rsidR="00E17632" w:rsidRPr="00ED57F2">
        <w:rPr>
          <w:rFonts w:cs="Arial"/>
        </w:rPr>
        <w:t>Comments posted on and messages received on the Facebook page are views of individuals and do not represent the views of the</w:t>
      </w:r>
      <w:r w:rsidR="00E17632">
        <w:rPr>
          <w:rFonts w:cs="Arial"/>
        </w:rPr>
        <w:t xml:space="preserve"> Town Council</w:t>
      </w:r>
      <w:r w:rsidR="00E17632" w:rsidRPr="00ED57F2">
        <w:rPr>
          <w:rFonts w:cs="Arial"/>
        </w:rPr>
        <w:t>.</w:t>
      </w:r>
    </w:p>
    <w:p w14:paraId="034D8E1C" w14:textId="2EFA9C7A" w:rsidR="00E17632" w:rsidRPr="00ED57F2" w:rsidRDefault="00E17632" w:rsidP="00E17632">
      <w:pPr>
        <w:rPr>
          <w:rFonts w:cs="Arial"/>
        </w:rPr>
      </w:pPr>
      <w:r>
        <w:rPr>
          <w:rFonts w:cs="Arial"/>
        </w:rPr>
        <w:t>The Town Clerk has the authority to consider requests for items to be posted or shared on the Town Council</w:t>
      </w:r>
      <w:r w:rsidRPr="00ED57F2">
        <w:rPr>
          <w:rFonts w:cs="Arial"/>
        </w:rPr>
        <w:t>’s Facebook page.</w:t>
      </w:r>
    </w:p>
    <w:p w14:paraId="01AF79BC" w14:textId="008BE31B" w:rsidR="007C268B" w:rsidRPr="00ED57F2" w:rsidRDefault="00E17632" w:rsidP="007C268B">
      <w:pPr>
        <w:rPr>
          <w:rFonts w:cs="Arial"/>
        </w:rPr>
      </w:pPr>
      <w:r>
        <w:rPr>
          <w:rFonts w:cs="Arial"/>
        </w:rPr>
        <w:t xml:space="preserve">The Town Council </w:t>
      </w:r>
      <w:r w:rsidR="007C268B" w:rsidRPr="00ED57F2">
        <w:rPr>
          <w:rFonts w:cs="Arial"/>
        </w:rPr>
        <w:t>reserve</w:t>
      </w:r>
      <w:r>
        <w:rPr>
          <w:rFonts w:cs="Arial"/>
        </w:rPr>
        <w:t>s</w:t>
      </w:r>
      <w:r w:rsidR="007C268B" w:rsidRPr="00ED57F2">
        <w:rPr>
          <w:rFonts w:cs="Arial"/>
        </w:rPr>
        <w:t xml:space="preserve"> the right to remove comments received on Facebook that:</w:t>
      </w:r>
    </w:p>
    <w:p w14:paraId="43DDDF7D" w14:textId="77777777" w:rsidR="007C268B" w:rsidRPr="00ED57F2" w:rsidRDefault="007C268B" w:rsidP="007C268B">
      <w:pPr>
        <w:pStyle w:val="ListParagraph"/>
        <w:numPr>
          <w:ilvl w:val="0"/>
          <w:numId w:val="5"/>
        </w:numPr>
        <w:rPr>
          <w:rFonts w:cs="Arial"/>
        </w:rPr>
      </w:pPr>
      <w:r w:rsidRPr="00ED57F2">
        <w:rPr>
          <w:rFonts w:cs="Arial"/>
        </w:rPr>
        <w:t xml:space="preserve">Contain abusive, obscene, </w:t>
      </w:r>
      <w:proofErr w:type="gramStart"/>
      <w:r w:rsidRPr="00ED57F2">
        <w:rPr>
          <w:rFonts w:cs="Arial"/>
        </w:rPr>
        <w:t>indecent</w:t>
      </w:r>
      <w:proofErr w:type="gramEnd"/>
      <w:r w:rsidRPr="00ED57F2">
        <w:rPr>
          <w:rFonts w:cs="Arial"/>
        </w:rPr>
        <w:t xml:space="preserve"> or offensive language, or link to obscene or offensive material</w:t>
      </w:r>
    </w:p>
    <w:p w14:paraId="31D38F1D" w14:textId="42A26F79" w:rsidR="007C268B" w:rsidRDefault="007C268B" w:rsidP="007C268B">
      <w:pPr>
        <w:pStyle w:val="ListParagraph"/>
        <w:numPr>
          <w:ilvl w:val="0"/>
          <w:numId w:val="5"/>
        </w:numPr>
        <w:rPr>
          <w:rFonts w:cs="Arial"/>
        </w:rPr>
      </w:pPr>
      <w:r w:rsidRPr="00ED57F2">
        <w:rPr>
          <w:rFonts w:cs="Arial"/>
        </w:rPr>
        <w:t>Contain swear words or other sorts of profanity</w:t>
      </w:r>
      <w:r>
        <w:rPr>
          <w:rFonts w:cs="Arial"/>
        </w:rPr>
        <w:t>.</w:t>
      </w:r>
    </w:p>
    <w:p w14:paraId="6C9B480D" w14:textId="5732FFFD" w:rsidR="00E17632" w:rsidRPr="00E17632" w:rsidRDefault="00E17632" w:rsidP="007C268B">
      <w:pPr>
        <w:pStyle w:val="ListParagraph"/>
        <w:numPr>
          <w:ilvl w:val="0"/>
          <w:numId w:val="5"/>
        </w:numPr>
        <w:rPr>
          <w:rFonts w:cs="Arial"/>
        </w:rPr>
      </w:pPr>
      <w:r>
        <w:t xml:space="preserve">may cause offence to a specific group of people </w:t>
      </w:r>
      <w:proofErr w:type="spellStart"/>
      <w:r>
        <w:t>eg</w:t>
      </w:r>
      <w:proofErr w:type="spellEnd"/>
      <w:r>
        <w:t xml:space="preserve"> comments on a person’s sexuality, sexist comments, racial comments etc.</w:t>
      </w:r>
    </w:p>
    <w:p w14:paraId="5A936C25" w14:textId="1060B2EE" w:rsidR="00E17632" w:rsidRPr="00ED57F2" w:rsidRDefault="00E17632" w:rsidP="007C268B">
      <w:pPr>
        <w:pStyle w:val="ListParagraph"/>
        <w:numPr>
          <w:ilvl w:val="0"/>
          <w:numId w:val="5"/>
        </w:numPr>
        <w:rPr>
          <w:rFonts w:cs="Arial"/>
        </w:rPr>
      </w:pPr>
      <w:r>
        <w:t>Contain potentially libellous comments</w:t>
      </w:r>
    </w:p>
    <w:p w14:paraId="1C2607B5" w14:textId="77777777" w:rsidR="007C268B" w:rsidRPr="00ED57F2" w:rsidRDefault="007C268B" w:rsidP="007C268B">
      <w:pPr>
        <w:pStyle w:val="ListParagraph"/>
        <w:numPr>
          <w:ilvl w:val="0"/>
          <w:numId w:val="5"/>
        </w:numPr>
        <w:rPr>
          <w:rFonts w:cs="Arial"/>
        </w:rPr>
      </w:pPr>
      <w:r w:rsidRPr="00ED57F2">
        <w:rPr>
          <w:rFonts w:cs="Arial"/>
        </w:rPr>
        <w:t>Are completely removed from the topic of conversation or are not relevant to the item posted on the wall</w:t>
      </w:r>
      <w:r>
        <w:rPr>
          <w:rFonts w:cs="Arial"/>
        </w:rPr>
        <w:t>.</w:t>
      </w:r>
    </w:p>
    <w:p w14:paraId="7A0258C2" w14:textId="77777777" w:rsidR="007C268B" w:rsidRPr="00ED57F2" w:rsidRDefault="007C268B" w:rsidP="007C268B">
      <w:pPr>
        <w:pStyle w:val="ListParagraph"/>
        <w:numPr>
          <w:ilvl w:val="0"/>
          <w:numId w:val="5"/>
        </w:numPr>
        <w:rPr>
          <w:rFonts w:cs="Arial"/>
        </w:rPr>
      </w:pPr>
      <w:r w:rsidRPr="00ED57F2">
        <w:rPr>
          <w:rFonts w:cs="Arial"/>
        </w:rPr>
        <w:t xml:space="preserve">Contain abusive language towards an individual involved in the thread, other </w:t>
      </w:r>
      <w:proofErr w:type="gramStart"/>
      <w:r w:rsidRPr="00ED57F2">
        <w:rPr>
          <w:rFonts w:cs="Arial"/>
        </w:rPr>
        <w:t>organisations</w:t>
      </w:r>
      <w:proofErr w:type="gramEnd"/>
      <w:r w:rsidRPr="00ED57F2">
        <w:rPr>
          <w:rFonts w:cs="Arial"/>
        </w:rPr>
        <w:t xml:space="preserve"> or the page administrator</w:t>
      </w:r>
      <w:r>
        <w:rPr>
          <w:rFonts w:cs="Arial"/>
        </w:rPr>
        <w:t>.</w:t>
      </w:r>
    </w:p>
    <w:p w14:paraId="4713F88C" w14:textId="77777777" w:rsidR="007C268B" w:rsidRPr="00ED57F2" w:rsidRDefault="007C268B" w:rsidP="007C268B">
      <w:pPr>
        <w:pStyle w:val="ListParagraph"/>
        <w:numPr>
          <w:ilvl w:val="0"/>
          <w:numId w:val="5"/>
        </w:numPr>
        <w:rPr>
          <w:rFonts w:cs="Arial"/>
        </w:rPr>
      </w:pPr>
      <w:r w:rsidRPr="00ED57F2">
        <w:rPr>
          <w:rFonts w:cs="Arial"/>
        </w:rP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r>
        <w:rPr>
          <w:rFonts w:cs="Arial"/>
        </w:rPr>
        <w:t>.</w:t>
      </w:r>
    </w:p>
    <w:p w14:paraId="6432E641" w14:textId="4E7993F0" w:rsidR="007C268B" w:rsidRDefault="007C268B" w:rsidP="007C268B">
      <w:pPr>
        <w:pStyle w:val="ListParagraph"/>
        <w:numPr>
          <w:ilvl w:val="0"/>
          <w:numId w:val="5"/>
        </w:numPr>
        <w:rPr>
          <w:rFonts w:cs="Arial"/>
        </w:rPr>
      </w:pPr>
      <w:r w:rsidRPr="00ED57F2">
        <w:rPr>
          <w:rFonts w:cs="Arial"/>
        </w:rPr>
        <w:t>Are designed to cause nuisance to the page administrator or other users</w:t>
      </w:r>
      <w:r>
        <w:rPr>
          <w:rFonts w:cs="Arial"/>
        </w:rPr>
        <w:t>.</w:t>
      </w:r>
    </w:p>
    <w:p w14:paraId="0FB82BD3" w14:textId="2CE0967F" w:rsidR="007C268B" w:rsidRPr="00ED57F2" w:rsidRDefault="007C268B" w:rsidP="007C268B">
      <w:pPr>
        <w:rPr>
          <w:rFonts w:cs="Arial"/>
        </w:rPr>
      </w:pPr>
      <w:r w:rsidRPr="00ED57F2">
        <w:rPr>
          <w:rFonts w:cs="Arial"/>
        </w:rPr>
        <w:t xml:space="preserve">For serious and/or persistent breaches of the moderation policy, </w:t>
      </w:r>
      <w:r w:rsidR="00E17632">
        <w:rPr>
          <w:rFonts w:cs="Arial"/>
        </w:rPr>
        <w:t xml:space="preserve">The Town Clerk will have the authority to </w:t>
      </w:r>
      <w:r w:rsidRPr="00ED57F2">
        <w:rPr>
          <w:rFonts w:cs="Arial"/>
        </w:rPr>
        <w:t xml:space="preserve">prevent users from posting further comments. </w:t>
      </w:r>
    </w:p>
    <w:p w14:paraId="24C4C659" w14:textId="2C1FBC09" w:rsidR="007C268B" w:rsidRPr="009A3323" w:rsidRDefault="009A3323" w:rsidP="007C268B">
      <w:pPr>
        <w:spacing w:after="0"/>
        <w:rPr>
          <w:rFonts w:cs="Arial"/>
          <w:b/>
          <w:sz w:val="28"/>
          <w:szCs w:val="28"/>
        </w:rPr>
      </w:pPr>
      <w:r w:rsidRPr="009A3323">
        <w:rPr>
          <w:rFonts w:cs="Arial"/>
          <w:b/>
          <w:sz w:val="28"/>
          <w:szCs w:val="28"/>
        </w:rPr>
        <w:t xml:space="preserve">5. </w:t>
      </w:r>
      <w:r w:rsidR="007C268B" w:rsidRPr="009A3323">
        <w:rPr>
          <w:rFonts w:cs="Arial"/>
          <w:b/>
          <w:sz w:val="28"/>
          <w:szCs w:val="28"/>
        </w:rPr>
        <w:t>Use of Photos and Video</w:t>
      </w:r>
    </w:p>
    <w:p w14:paraId="2BFA0539" w14:textId="3E586C74" w:rsidR="007C268B" w:rsidRDefault="007C268B" w:rsidP="007C268B">
      <w:pPr>
        <w:spacing w:after="0"/>
        <w:rPr>
          <w:rFonts w:cs="Arial"/>
        </w:rPr>
      </w:pPr>
      <w:r w:rsidRPr="00ED57F2">
        <w:rPr>
          <w:rFonts w:cs="Arial"/>
        </w:rPr>
        <w:t xml:space="preserve">Only </w:t>
      </w:r>
      <w:r w:rsidR="008B3EB7" w:rsidRPr="00ED57F2">
        <w:rPr>
          <w:rFonts w:cs="Arial"/>
        </w:rPr>
        <w:t>the</w:t>
      </w:r>
      <w:r>
        <w:rPr>
          <w:rFonts w:cs="Arial"/>
        </w:rPr>
        <w:t xml:space="preserve"> Town </w:t>
      </w:r>
      <w:r w:rsidRPr="00ED57F2">
        <w:rPr>
          <w:rFonts w:cs="Arial"/>
        </w:rPr>
        <w:t xml:space="preserve">Clerk has permission to upload photos and videos. The appropriate permissions must be obtained for all imagery </w:t>
      </w:r>
    </w:p>
    <w:p w14:paraId="3FE021B1" w14:textId="77777777" w:rsidR="007C268B" w:rsidRPr="00ED57F2" w:rsidRDefault="007C268B" w:rsidP="007C268B">
      <w:pPr>
        <w:spacing w:after="0"/>
        <w:rPr>
          <w:rFonts w:cs="Arial"/>
        </w:rPr>
      </w:pPr>
    </w:p>
    <w:p w14:paraId="28D10154" w14:textId="5EFB63F1" w:rsidR="007C268B" w:rsidRPr="009A3323" w:rsidRDefault="009A3323" w:rsidP="007C268B">
      <w:pPr>
        <w:spacing w:after="0"/>
        <w:rPr>
          <w:rFonts w:cs="Arial"/>
          <w:b/>
          <w:bCs/>
          <w:sz w:val="28"/>
          <w:szCs w:val="28"/>
        </w:rPr>
      </w:pPr>
      <w:r w:rsidRPr="009A3323">
        <w:rPr>
          <w:rFonts w:cs="Arial"/>
          <w:b/>
          <w:bCs/>
          <w:sz w:val="28"/>
          <w:szCs w:val="28"/>
        </w:rPr>
        <w:t xml:space="preserve">6 </w:t>
      </w:r>
      <w:r w:rsidR="007C268B" w:rsidRPr="009A3323">
        <w:rPr>
          <w:rFonts w:cs="Arial"/>
          <w:b/>
          <w:bCs/>
          <w:sz w:val="28"/>
          <w:szCs w:val="28"/>
        </w:rPr>
        <w:t xml:space="preserve">Response to questions received via </w:t>
      </w:r>
      <w:proofErr w:type="spellStart"/>
      <w:r w:rsidR="00F22416" w:rsidRPr="009A3323">
        <w:rPr>
          <w:rFonts w:cs="Arial"/>
          <w:b/>
          <w:bCs/>
          <w:sz w:val="28"/>
          <w:szCs w:val="28"/>
        </w:rPr>
        <w:t>facebook</w:t>
      </w:r>
      <w:proofErr w:type="spellEnd"/>
    </w:p>
    <w:p w14:paraId="7C662863" w14:textId="7B16DE2D" w:rsidR="00F22416" w:rsidRDefault="007C268B" w:rsidP="00F22416">
      <w:r w:rsidRPr="00ED57F2">
        <w:rPr>
          <w:rFonts w:cs="Arial"/>
        </w:rPr>
        <w:t>If appropriate,</w:t>
      </w:r>
      <w:r>
        <w:rPr>
          <w:rFonts w:cs="Arial"/>
        </w:rPr>
        <w:t xml:space="preserve"> the Clerk</w:t>
      </w:r>
      <w:r w:rsidRPr="00ED57F2">
        <w:rPr>
          <w:rFonts w:cs="Arial"/>
        </w:rPr>
        <w:t xml:space="preserve"> will endeavour to respond as quickly as possible to all questions received via </w:t>
      </w:r>
      <w:proofErr w:type="spellStart"/>
      <w:r w:rsidR="00F22416">
        <w:rPr>
          <w:rFonts w:cs="Arial"/>
        </w:rPr>
        <w:t>facebook</w:t>
      </w:r>
      <w:proofErr w:type="spellEnd"/>
      <w:r w:rsidRPr="00ED57F2">
        <w:rPr>
          <w:rFonts w:cs="Arial"/>
        </w:rPr>
        <w:t xml:space="preserve">. </w:t>
      </w:r>
      <w:r w:rsidR="00F22416">
        <w:t>Private messages will only be sent in response to anyone sending an initial private message to the Parish Council account. The response will ask the person to email the Council with the request for comment and the office email will be provided.</w:t>
      </w:r>
    </w:p>
    <w:p w14:paraId="31A71AB9" w14:textId="6138CD92" w:rsidR="007C268B" w:rsidRDefault="00F22416" w:rsidP="007C268B">
      <w:pPr>
        <w:spacing w:after="0"/>
        <w:rPr>
          <w:rFonts w:cs="Arial"/>
        </w:rPr>
      </w:pPr>
      <w:r>
        <w:rPr>
          <w:rFonts w:cs="Arial"/>
        </w:rPr>
        <w:t xml:space="preserve">The Town Council’s </w:t>
      </w:r>
      <w:proofErr w:type="spellStart"/>
      <w:r>
        <w:rPr>
          <w:rFonts w:cs="Arial"/>
        </w:rPr>
        <w:t>facebook</w:t>
      </w:r>
      <w:proofErr w:type="spellEnd"/>
      <w:r>
        <w:rPr>
          <w:rFonts w:cs="Arial"/>
        </w:rPr>
        <w:t xml:space="preserve"> page </w:t>
      </w:r>
      <w:r w:rsidR="00E17632">
        <w:rPr>
          <w:rFonts w:cs="Arial"/>
        </w:rPr>
        <w:t>will be</w:t>
      </w:r>
      <w:r>
        <w:rPr>
          <w:rFonts w:cs="Arial"/>
        </w:rPr>
        <w:t xml:space="preserve"> </w:t>
      </w:r>
      <w:r w:rsidR="007C268B" w:rsidRPr="00ED57F2">
        <w:rPr>
          <w:rFonts w:cs="Arial"/>
        </w:rPr>
        <w:t xml:space="preserve">monitored between </w:t>
      </w:r>
      <w:r w:rsidR="008B3EB7">
        <w:rPr>
          <w:rFonts w:cs="Arial"/>
        </w:rPr>
        <w:t>9</w:t>
      </w:r>
      <w:r w:rsidR="007C268B" w:rsidRPr="00ED57F2">
        <w:rPr>
          <w:rFonts w:cs="Arial"/>
        </w:rPr>
        <w:t>.00am – 4.00pm Monday – Friday</w:t>
      </w:r>
      <w:r w:rsidR="00E17632">
        <w:rPr>
          <w:rFonts w:cs="Arial"/>
        </w:rPr>
        <w:t xml:space="preserve"> subject to staff availability. </w:t>
      </w:r>
    </w:p>
    <w:p w14:paraId="26AC9BD4" w14:textId="77777777" w:rsidR="007C268B" w:rsidRPr="00ED57F2" w:rsidRDefault="007C268B" w:rsidP="007C268B">
      <w:pPr>
        <w:spacing w:after="0"/>
        <w:rPr>
          <w:rFonts w:cs="Arial"/>
        </w:rPr>
      </w:pPr>
    </w:p>
    <w:p w14:paraId="12118EAF" w14:textId="1B100E9C" w:rsidR="009A3323" w:rsidRPr="009A3323" w:rsidRDefault="009A3323" w:rsidP="007C268B">
      <w:pPr>
        <w:rPr>
          <w:sz w:val="28"/>
          <w:szCs w:val="28"/>
        </w:rPr>
      </w:pPr>
      <w:r w:rsidRPr="009A3323">
        <w:rPr>
          <w:b/>
          <w:bCs/>
          <w:sz w:val="28"/>
          <w:szCs w:val="28"/>
        </w:rPr>
        <w:t xml:space="preserve">7. </w:t>
      </w:r>
      <w:r w:rsidR="00F22416" w:rsidRPr="009A3323">
        <w:rPr>
          <w:b/>
          <w:bCs/>
          <w:sz w:val="28"/>
          <w:szCs w:val="28"/>
        </w:rPr>
        <w:t xml:space="preserve">Changes </w:t>
      </w:r>
    </w:p>
    <w:p w14:paraId="250AC65E" w14:textId="169E141A" w:rsidR="00F22416" w:rsidRDefault="00F22416">
      <w:r>
        <w:t xml:space="preserve">This policy will be a living document and will be able to be altered by the </w:t>
      </w:r>
      <w:r w:rsidR="009A3323">
        <w:t>Town</w:t>
      </w:r>
      <w:r>
        <w:t xml:space="preserve"> Clerk to allow immediate action should the unexpected arise. This will be key to overcoming teething problems that have not already been identified. Changes to the policy will be highlighted at the next Council meeting to keep Members abreast of the changes.</w:t>
      </w:r>
    </w:p>
    <w:sectPr w:rsidR="00F22416" w:rsidSect="00667E9A">
      <w:footerReference w:type="default" r:id="rId10"/>
      <w:headerReference w:type="first" r:id="rId11"/>
      <w:pgSz w:w="11906" w:h="16838"/>
      <w:pgMar w:top="426" w:right="991" w:bottom="851" w:left="1440" w:header="709"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15601" w14:textId="77777777" w:rsidR="001C3082" w:rsidRDefault="001C3082" w:rsidP="007C268B">
      <w:pPr>
        <w:spacing w:after="0" w:line="240" w:lineRule="auto"/>
      </w:pPr>
      <w:r>
        <w:separator/>
      </w:r>
    </w:p>
  </w:endnote>
  <w:endnote w:type="continuationSeparator" w:id="0">
    <w:p w14:paraId="3628AB3F" w14:textId="77777777" w:rsidR="001C3082" w:rsidRDefault="001C3082" w:rsidP="007C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420580"/>
      <w:docPartObj>
        <w:docPartGallery w:val="Page Numbers (Bottom of Page)"/>
        <w:docPartUnique/>
      </w:docPartObj>
    </w:sdtPr>
    <w:sdtEndPr/>
    <w:sdtContent>
      <w:sdt>
        <w:sdtPr>
          <w:id w:val="615638640"/>
          <w:docPartObj>
            <w:docPartGallery w:val="Page Numbers (Top of Page)"/>
            <w:docPartUnique/>
          </w:docPartObj>
        </w:sdtPr>
        <w:sdtEndPr/>
        <w:sdtContent>
          <w:p w14:paraId="74A9E3A7" w14:textId="77777777" w:rsidR="009074CC" w:rsidRDefault="009A33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348F866A" w14:textId="77777777" w:rsidR="009074CC" w:rsidRDefault="001C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922A6" w14:textId="77777777" w:rsidR="001C3082" w:rsidRDefault="001C3082" w:rsidP="007C268B">
      <w:pPr>
        <w:spacing w:after="0" w:line="240" w:lineRule="auto"/>
      </w:pPr>
      <w:r>
        <w:separator/>
      </w:r>
    </w:p>
  </w:footnote>
  <w:footnote w:type="continuationSeparator" w:id="0">
    <w:p w14:paraId="64C9959E" w14:textId="77777777" w:rsidR="001C3082" w:rsidRDefault="001C3082" w:rsidP="007C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0E7D" w14:textId="534B3F90" w:rsidR="00E42701" w:rsidRDefault="0085423F" w:rsidP="006B1397">
    <w:pPr>
      <w:pStyle w:val="Header"/>
      <w:jc w:val="right"/>
    </w:pPr>
    <w:r>
      <w:t xml:space="preserve">Agenda item </w:t>
    </w:r>
    <w:r w:rsidR="006B1397">
      <w:t>7f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113"/>
    <w:multiLevelType w:val="hybridMultilevel"/>
    <w:tmpl w:val="F93E8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873AC"/>
    <w:multiLevelType w:val="hybridMultilevel"/>
    <w:tmpl w:val="C1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0096"/>
    <w:multiLevelType w:val="hybridMultilevel"/>
    <w:tmpl w:val="300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80FE5"/>
    <w:multiLevelType w:val="hybridMultilevel"/>
    <w:tmpl w:val="E00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A2F57"/>
    <w:multiLevelType w:val="hybridMultilevel"/>
    <w:tmpl w:val="941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24E1B"/>
    <w:multiLevelType w:val="hybridMultilevel"/>
    <w:tmpl w:val="5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8B"/>
    <w:rsid w:val="00150768"/>
    <w:rsid w:val="001C3082"/>
    <w:rsid w:val="003554F0"/>
    <w:rsid w:val="00490B3C"/>
    <w:rsid w:val="006B0251"/>
    <w:rsid w:val="006B1397"/>
    <w:rsid w:val="007C268B"/>
    <w:rsid w:val="007F5790"/>
    <w:rsid w:val="0085423F"/>
    <w:rsid w:val="008B3EB7"/>
    <w:rsid w:val="009A3323"/>
    <w:rsid w:val="009C3C3E"/>
    <w:rsid w:val="00B63394"/>
    <w:rsid w:val="00C24C88"/>
    <w:rsid w:val="00E17632"/>
    <w:rsid w:val="00F22416"/>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9D42"/>
  <w15:chartTrackingRefBased/>
  <w15:docId w15:val="{479BB669-B417-470E-B1B6-8F816096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8B"/>
    <w:pPr>
      <w:ind w:left="720"/>
      <w:contextualSpacing/>
    </w:pPr>
  </w:style>
  <w:style w:type="paragraph" w:styleId="Header">
    <w:name w:val="header"/>
    <w:basedOn w:val="Normal"/>
    <w:link w:val="HeaderChar"/>
    <w:uiPriority w:val="99"/>
    <w:unhideWhenUsed/>
    <w:rsid w:val="007C2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68B"/>
  </w:style>
  <w:style w:type="paragraph" w:styleId="Footer">
    <w:name w:val="footer"/>
    <w:basedOn w:val="Normal"/>
    <w:link w:val="FooterChar"/>
    <w:uiPriority w:val="99"/>
    <w:unhideWhenUsed/>
    <w:rsid w:val="007C2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72913-F357-4F4F-BF1F-054626390BD7}">
  <ds:schemaRefs>
    <ds:schemaRef ds:uri="http://schemas.microsoft.com/sharepoint/v3/contenttype/forms"/>
  </ds:schemaRefs>
</ds:datastoreItem>
</file>

<file path=customXml/itemProps2.xml><?xml version="1.0" encoding="utf-8"?>
<ds:datastoreItem xmlns:ds="http://schemas.openxmlformats.org/officeDocument/2006/customXml" ds:itemID="{80AC9163-59A9-40B9-9135-DF045415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F6E53-CAC6-411D-9780-F8A31B0708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2020-06-29T13:34:00Z</cp:lastPrinted>
  <dcterms:created xsi:type="dcterms:W3CDTF">2020-06-23T10:02:00Z</dcterms:created>
  <dcterms:modified xsi:type="dcterms:W3CDTF">2020-06-29T13:34:00Z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