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30B68" w14:textId="596F258B" w:rsidR="0067279A" w:rsidRDefault="0067279A" w:rsidP="0067279A">
      <w:pPr>
        <w:pStyle w:val="NormalWeb"/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BDB3D" wp14:editId="7CC66309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942975" cy="8286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25318" w14:textId="77777777" w:rsidR="00F0641C" w:rsidRPr="00275C85" w:rsidRDefault="00F0641C" w:rsidP="0067279A">
                            <w:pPr>
                              <w:pStyle w:val="NoSpacing"/>
                            </w:pPr>
                            <w:r w:rsidRPr="00275C85">
                              <w:t>Agenda item</w:t>
                            </w:r>
                          </w:p>
                          <w:p w14:paraId="5CCA9F40" w14:textId="77777777" w:rsidR="00F0641C" w:rsidRPr="00275C85" w:rsidRDefault="00F0641C" w:rsidP="0067279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44C4ACA" w14:textId="0D991B74" w:rsidR="00F0641C" w:rsidRPr="00275C85" w:rsidRDefault="00105D25" w:rsidP="0067279A">
                            <w:pPr>
                              <w:pStyle w:val="NoSpacing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7b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BDB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9pt;margin-top:0;width:74.25pt;height:65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" fillcolor="white [3201]" strokeweight=".5pt">
                <v:textbox>
                  <w:txbxContent>
                    <w:p w14:paraId="61D25318" w14:textId="77777777" w:rsidR="00F0641C" w:rsidRPr="00275C85" w:rsidRDefault="00F0641C" w:rsidP="0067279A">
                      <w:pPr>
                        <w:pStyle w:val="NoSpacing"/>
                      </w:pPr>
                      <w:r w:rsidRPr="00275C85">
                        <w:t>Agenda item</w:t>
                      </w:r>
                    </w:p>
                    <w:p w14:paraId="5CCA9F40" w14:textId="77777777" w:rsidR="00F0641C" w:rsidRPr="00275C85" w:rsidRDefault="00F0641C" w:rsidP="0067279A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44C4ACA" w14:textId="0D991B74" w:rsidR="00F0641C" w:rsidRPr="00275C85" w:rsidRDefault="00105D25" w:rsidP="0067279A">
                      <w:pPr>
                        <w:pStyle w:val="NoSpacing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b/>
                          <w:sz w:val="44"/>
                        </w:rPr>
                        <w:t>7b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u w:val="single"/>
        </w:rPr>
        <w:t xml:space="preserve">Wem Town Planning Decisions to </w:t>
      </w:r>
      <w:r w:rsidR="00105D25">
        <w:rPr>
          <w:rFonts w:ascii="Arial" w:hAnsi="Arial" w:cs="Arial"/>
          <w:b/>
          <w:bCs/>
          <w:u w:val="single"/>
        </w:rPr>
        <w:t>18</w:t>
      </w:r>
      <w:r w:rsidR="00E90D4F">
        <w:rPr>
          <w:rFonts w:ascii="Arial" w:hAnsi="Arial" w:cs="Arial"/>
          <w:b/>
          <w:bCs/>
          <w:u w:val="single"/>
        </w:rPr>
        <w:t>.</w:t>
      </w:r>
      <w:r w:rsidR="00105D25">
        <w:rPr>
          <w:rFonts w:ascii="Arial" w:hAnsi="Arial" w:cs="Arial"/>
          <w:b/>
          <w:bCs/>
          <w:u w:val="single"/>
        </w:rPr>
        <w:t>6</w:t>
      </w:r>
      <w:r w:rsidR="00A56320">
        <w:rPr>
          <w:rFonts w:ascii="Arial" w:hAnsi="Arial" w:cs="Arial"/>
          <w:b/>
          <w:bCs/>
          <w:u w:val="single"/>
        </w:rPr>
        <w:t>.</w:t>
      </w:r>
      <w:r w:rsidR="00ED6534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 xml:space="preserve"> </w:t>
      </w:r>
    </w:p>
    <w:p w14:paraId="6B6991C2" w14:textId="77777777" w:rsidR="0067279A" w:rsidRDefault="0067279A" w:rsidP="0067279A">
      <w:pPr>
        <w:pStyle w:val="NormalWeb"/>
        <w:rPr>
          <w:rFonts w:asciiTheme="minorHAnsi" w:hAnsiTheme="minorHAnsi" w:cs="Arial"/>
          <w:bCs/>
        </w:rPr>
      </w:pPr>
    </w:p>
    <w:p w14:paraId="4C09BEC8" w14:textId="77777777" w:rsidR="0067279A" w:rsidRPr="00BE6FEC" w:rsidRDefault="0067279A" w:rsidP="0067279A">
      <w:pPr>
        <w:pStyle w:val="NormalWeb"/>
        <w:rPr>
          <w:rFonts w:asciiTheme="minorHAnsi" w:hAnsiTheme="minorHAnsi" w:cs="Arial"/>
          <w:bCs/>
        </w:rPr>
      </w:pPr>
      <w:r w:rsidRPr="00BE6FEC">
        <w:rPr>
          <w:rFonts w:asciiTheme="minorHAnsi" w:hAnsiTheme="minorHAnsi" w:cs="Arial"/>
          <w:bCs/>
        </w:rPr>
        <w:t xml:space="preserve">Below is a list of all planning decisions made on applications submitted to Shropshire Council that are yet to be decided. The list will be amended on a monthly basis so that Councillors can keep a track of the status of all applications considered by the council.  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27"/>
        <w:gridCol w:w="1738"/>
      </w:tblGrid>
      <w:tr w:rsidR="0067279A" w:rsidRPr="0067279A" w14:paraId="70EB0599" w14:textId="77777777" w:rsidTr="4DE8870B">
        <w:tc>
          <w:tcPr>
            <w:tcW w:w="8327" w:type="dxa"/>
          </w:tcPr>
          <w:p w14:paraId="2CE8C983" w14:textId="77777777" w:rsidR="0067279A" w:rsidRPr="0067279A" w:rsidRDefault="0067279A" w:rsidP="00F0641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79A">
              <w:rPr>
                <w:rFonts w:cstheme="minorHAnsi"/>
                <w:b/>
                <w:sz w:val="24"/>
                <w:szCs w:val="24"/>
              </w:rPr>
              <w:t>Application</w:t>
            </w:r>
          </w:p>
          <w:p w14:paraId="79876BAC" w14:textId="77777777" w:rsidR="0067279A" w:rsidRPr="0067279A" w:rsidRDefault="0067279A" w:rsidP="00F0641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14:paraId="5B3A9174" w14:textId="77777777" w:rsidR="0067279A" w:rsidRPr="0067279A" w:rsidRDefault="0067279A" w:rsidP="00F0641C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7279A">
              <w:rPr>
                <w:rFonts w:cstheme="minorHAnsi"/>
                <w:b/>
                <w:sz w:val="24"/>
                <w:szCs w:val="24"/>
                <w:lang w:val="en"/>
              </w:rPr>
              <w:t>Status</w:t>
            </w:r>
          </w:p>
        </w:tc>
      </w:tr>
      <w:tr w:rsidR="004A35E9" w:rsidRPr="0067279A" w14:paraId="759C0422" w14:textId="77777777" w:rsidTr="4DE8870B">
        <w:trPr>
          <w:trHeight w:val="808"/>
        </w:trPr>
        <w:tc>
          <w:tcPr>
            <w:tcW w:w="8327" w:type="dxa"/>
          </w:tcPr>
          <w:p w14:paraId="3C7107CB" w14:textId="158E753C" w:rsidR="004A35E9" w:rsidRDefault="004A35E9" w:rsidP="004A35E9">
            <w:pPr>
              <w:pStyle w:val="PlainText"/>
              <w:rPr>
                <w:rFonts w:asciiTheme="minorHAnsi" w:hAnsiTheme="minorHAnsi" w:cs="Arial"/>
                <w:sz w:val="24"/>
                <w:szCs w:val="22"/>
              </w:rPr>
            </w:pPr>
            <w:r w:rsidRPr="004A35E9">
              <w:rPr>
                <w:rFonts w:asciiTheme="minorHAnsi" w:hAnsiTheme="minorHAnsi" w:cs="Arial"/>
                <w:b/>
                <w:sz w:val="24"/>
                <w:szCs w:val="22"/>
              </w:rPr>
              <w:t>19/04415/FUL</w:t>
            </w:r>
            <w:r w:rsidRPr="004A35E9">
              <w:rPr>
                <w:rFonts w:asciiTheme="minorHAnsi" w:hAnsiTheme="minorHAnsi" w:cs="Arial"/>
                <w:sz w:val="24"/>
                <w:szCs w:val="22"/>
              </w:rPr>
              <w:t xml:space="preserve"> Land O</w:t>
            </w:r>
            <w:r>
              <w:rPr>
                <w:rFonts w:asciiTheme="minorHAnsi" w:hAnsiTheme="minorHAnsi" w:cs="Arial"/>
                <w:sz w:val="24"/>
                <w:szCs w:val="22"/>
              </w:rPr>
              <w:t>ff Roden Grove, Roden Grove, Wem</w:t>
            </w:r>
            <w:r w:rsidRPr="004A35E9">
              <w:rPr>
                <w:rFonts w:asciiTheme="minorHAnsi" w:hAnsiTheme="minorHAnsi" w:cs="Arial"/>
                <w:sz w:val="24"/>
                <w:szCs w:val="22"/>
              </w:rPr>
              <w:t xml:space="preserve"> </w:t>
            </w:r>
          </w:p>
          <w:p w14:paraId="5ECE2D83" w14:textId="77777777" w:rsidR="004A35E9" w:rsidRDefault="004A35E9" w:rsidP="004A35E9">
            <w:pPr>
              <w:pStyle w:val="PlainText"/>
              <w:rPr>
                <w:rFonts w:asciiTheme="minorHAnsi" w:hAnsiTheme="minorHAnsi" w:cs="Arial"/>
                <w:sz w:val="24"/>
                <w:szCs w:val="22"/>
              </w:rPr>
            </w:pPr>
            <w:r w:rsidRPr="004A35E9">
              <w:rPr>
                <w:rFonts w:asciiTheme="minorHAnsi" w:hAnsiTheme="minorHAnsi" w:cs="Arial"/>
                <w:sz w:val="24"/>
                <w:szCs w:val="22"/>
              </w:rPr>
              <w:t>Proposal:  Full Planning Permission for alterations to the approved Public Open Space and drainage layout to allow for creation of swales within approved area of Public Open Space</w:t>
            </w:r>
          </w:p>
          <w:p w14:paraId="76879C87" w14:textId="153447A1" w:rsidR="006D3F7D" w:rsidRPr="004A35E9" w:rsidRDefault="006D3F7D" w:rsidP="004A35E9">
            <w:pPr>
              <w:pStyle w:val="PlainText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1738" w:type="dxa"/>
          </w:tcPr>
          <w:p w14:paraId="65D0FFE2" w14:textId="77777777" w:rsidR="00C62705" w:rsidRDefault="00C62705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B8CDA35" w14:textId="0F10449C" w:rsidR="004A35E9" w:rsidRDefault="00B07B56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Refused</w:t>
            </w:r>
          </w:p>
        </w:tc>
      </w:tr>
      <w:tr w:rsidR="00CA5A9D" w:rsidRPr="0067279A" w14:paraId="6E17F3B9" w14:textId="77777777" w:rsidTr="4DE8870B">
        <w:trPr>
          <w:trHeight w:val="808"/>
        </w:trPr>
        <w:tc>
          <w:tcPr>
            <w:tcW w:w="8327" w:type="dxa"/>
          </w:tcPr>
          <w:p w14:paraId="27EDEB35" w14:textId="6D65297E" w:rsidR="00CA5A9D" w:rsidRPr="00CA5A9D" w:rsidRDefault="00CA5A9D" w:rsidP="00C62705">
            <w:pPr>
              <w:pStyle w:val="PlainText"/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casenumber"/>
                <w:rFonts w:asciiTheme="minorHAnsi" w:hAnsiTheme="minorHAnsi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19/05415/FUL </w:t>
            </w:r>
            <w:r w:rsidRPr="00CA5A9D"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>32 Chapel Street, Wem, SY4 5ER</w:t>
            </w:r>
          </w:p>
          <w:p w14:paraId="5109D9EB" w14:textId="5F755A3A" w:rsidR="00CA5A9D" w:rsidRPr="00C62705" w:rsidRDefault="00CA5A9D" w:rsidP="00C62705">
            <w:pPr>
              <w:pStyle w:val="PlainText"/>
              <w:rPr>
                <w:rStyle w:val="casenumber"/>
                <w:rFonts w:asciiTheme="minorHAnsi" w:hAnsiTheme="minorHAnsi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CA5A9D"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>Proposal: Erection of extension to rear elevation; internal reconfiguration; conversion of loft space and installation of rooflights;</w:t>
            </w:r>
            <w:r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A5A9D"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>external works.</w:t>
            </w:r>
          </w:p>
        </w:tc>
        <w:tc>
          <w:tcPr>
            <w:tcW w:w="1738" w:type="dxa"/>
          </w:tcPr>
          <w:p w14:paraId="278927CE" w14:textId="77777777" w:rsidR="00CA5A9D" w:rsidRDefault="00CA5A9D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59CB1870" w14:textId="77777777" w:rsidR="00CA5A9D" w:rsidRDefault="00CA5A9D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Decision</w:t>
            </w:r>
          </w:p>
          <w:p w14:paraId="01F9FAD2" w14:textId="53C8CF72" w:rsidR="00CA5A9D" w:rsidRDefault="00CA5A9D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3E20" w:rsidRPr="0067279A" w14:paraId="0C2D87F3" w14:textId="77777777" w:rsidTr="4DE8870B">
        <w:trPr>
          <w:trHeight w:val="808"/>
        </w:trPr>
        <w:tc>
          <w:tcPr>
            <w:tcW w:w="8327" w:type="dxa"/>
          </w:tcPr>
          <w:p w14:paraId="5CCA04C2" w14:textId="4834CD4C" w:rsidR="00263E20" w:rsidRDefault="00263E20" w:rsidP="00C62705">
            <w:pPr>
              <w:pStyle w:val="PlainText"/>
              <w:rPr>
                <w:rStyle w:val="casenumber"/>
                <w:color w:val="333333"/>
                <w:sz w:val="24"/>
                <w:szCs w:val="24"/>
                <w:shd w:val="clear" w:color="auto" w:fill="FFFFFF"/>
              </w:rPr>
            </w:pPr>
            <w:r w:rsidRPr="00263E20">
              <w:rPr>
                <w:rStyle w:val="casenumber"/>
                <w:b/>
                <w:bCs/>
                <w:color w:val="333333"/>
                <w:sz w:val="24"/>
                <w:szCs w:val="24"/>
                <w:shd w:val="clear" w:color="auto" w:fill="FFFFFF"/>
              </w:rPr>
              <w:t>20/00075/FUL</w:t>
            </w:r>
            <w:r w:rsidRPr="00263E20">
              <w:rPr>
                <w:rStyle w:val="casenumber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asenumber"/>
                <w:color w:val="333333"/>
                <w:sz w:val="24"/>
                <w:szCs w:val="24"/>
                <w:shd w:val="clear" w:color="auto" w:fill="FFFFFF"/>
              </w:rPr>
              <w:t>Former Hawk Site Garage Site, Grange Park, Shawbury Road, Wem, SY4 5PF</w:t>
            </w:r>
          </w:p>
          <w:p w14:paraId="2A32DDB0" w14:textId="0254B170" w:rsidR="00263E20" w:rsidRDefault="00263E20" w:rsidP="00C62705">
            <w:pPr>
              <w:pStyle w:val="PlainText"/>
              <w:rPr>
                <w:rStyle w:val="description"/>
                <w:color w:val="333333"/>
                <w:sz w:val="24"/>
                <w:szCs w:val="24"/>
                <w:shd w:val="clear" w:color="auto" w:fill="FFFFFF"/>
              </w:rPr>
            </w:pPr>
            <w:r w:rsidRPr="00A56320">
              <w:rPr>
                <w:rStyle w:val="casenumber"/>
                <w:sz w:val="24"/>
                <w:szCs w:val="24"/>
              </w:rPr>
              <w:t>Proposal:</w:t>
            </w:r>
            <w:r>
              <w:rPr>
                <w:rStyle w:val="casenumber"/>
              </w:rPr>
              <w:t xml:space="preserve"> </w:t>
            </w:r>
            <w:r w:rsidRPr="00263E20">
              <w:rPr>
                <w:rStyle w:val="description"/>
                <w:color w:val="333333"/>
                <w:sz w:val="24"/>
                <w:szCs w:val="24"/>
                <w:shd w:val="clear" w:color="auto" w:fill="FFFFFF"/>
              </w:rPr>
              <w:t xml:space="preserve">Erection of </w:t>
            </w:r>
            <w:r>
              <w:rPr>
                <w:rStyle w:val="description"/>
                <w:color w:val="333333"/>
                <w:sz w:val="24"/>
                <w:szCs w:val="24"/>
                <w:shd w:val="clear" w:color="auto" w:fill="FFFFFF"/>
              </w:rPr>
              <w:t>C</w:t>
            </w:r>
            <w:r w:rsidRPr="00263E20">
              <w:rPr>
                <w:rStyle w:val="description"/>
                <w:color w:val="333333"/>
                <w:sz w:val="24"/>
                <w:szCs w:val="24"/>
                <w:shd w:val="clear" w:color="auto" w:fill="FFFFFF"/>
              </w:rPr>
              <w:t xml:space="preserve">ommercial </w:t>
            </w:r>
            <w:r>
              <w:rPr>
                <w:rStyle w:val="description"/>
                <w:color w:val="333333"/>
                <w:sz w:val="24"/>
                <w:szCs w:val="24"/>
                <w:shd w:val="clear" w:color="auto" w:fill="FFFFFF"/>
              </w:rPr>
              <w:t>O</w:t>
            </w:r>
            <w:r w:rsidRPr="00263E20">
              <w:rPr>
                <w:rStyle w:val="description"/>
                <w:color w:val="333333"/>
                <w:sz w:val="24"/>
                <w:szCs w:val="24"/>
                <w:shd w:val="clear" w:color="auto" w:fill="FFFFFF"/>
              </w:rPr>
              <w:t>ffices</w:t>
            </w:r>
          </w:p>
          <w:p w14:paraId="4801C9AD" w14:textId="2CB4ABE3" w:rsidR="00263E20" w:rsidRPr="00263E20" w:rsidRDefault="00263E20" w:rsidP="00C62705">
            <w:pPr>
              <w:pStyle w:val="PlainText"/>
              <w:rPr>
                <w:rStyle w:val="casenumber"/>
                <w:rFonts w:asciiTheme="minorHAnsi" w:hAnsiTheme="minorHAnsi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8" w:type="dxa"/>
          </w:tcPr>
          <w:p w14:paraId="3F4902D6" w14:textId="77777777" w:rsidR="00263E20" w:rsidRDefault="00263E20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07A2D0B6" w14:textId="55916871" w:rsidR="00263E20" w:rsidRDefault="00105D25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Refused</w:t>
            </w:r>
          </w:p>
        </w:tc>
      </w:tr>
      <w:tr w:rsidR="00A56320" w:rsidRPr="0067279A" w14:paraId="07B39AB6" w14:textId="77777777" w:rsidTr="4DE8870B">
        <w:trPr>
          <w:trHeight w:val="808"/>
        </w:trPr>
        <w:tc>
          <w:tcPr>
            <w:tcW w:w="8327" w:type="dxa"/>
          </w:tcPr>
          <w:p w14:paraId="0BFEA1CA" w14:textId="5F5DE1DF" w:rsidR="00A56320" w:rsidRDefault="00A56320" w:rsidP="00A5632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A563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20/00436/FUL</w:t>
            </w:r>
            <w:r w:rsidRPr="00A56320">
              <w:rPr>
                <w:rFonts w:asciiTheme="minorHAnsi" w:hAnsiTheme="minorHAnsi" w:cstheme="minorHAnsi"/>
                <w:sz w:val="24"/>
                <w:szCs w:val="24"/>
              </w:rPr>
              <w:t xml:space="preserve"> 73 New Street, Wem, SY4 5AF</w:t>
            </w:r>
          </w:p>
          <w:p w14:paraId="0722FB31" w14:textId="4291685F" w:rsidR="00A56320" w:rsidRPr="00A56320" w:rsidRDefault="00A56320" w:rsidP="00A5632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A56320">
              <w:rPr>
                <w:rFonts w:asciiTheme="minorHAnsi" w:hAnsiTheme="minorHAnsi" w:cstheme="minorHAnsi"/>
                <w:sz w:val="24"/>
                <w:szCs w:val="24"/>
              </w:rPr>
              <w:t>Proposal:  Erection of two storey rear extension following demolition of existing, internal alterations and installation of new window to front elevation.</w:t>
            </w:r>
          </w:p>
          <w:p w14:paraId="2E4FB5C6" w14:textId="77777777" w:rsidR="00A56320" w:rsidRPr="00263E20" w:rsidRDefault="00A56320" w:rsidP="00C62705">
            <w:pPr>
              <w:pStyle w:val="PlainText"/>
              <w:rPr>
                <w:rStyle w:val="casenumber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8" w:type="dxa"/>
          </w:tcPr>
          <w:p w14:paraId="1FE99CE4" w14:textId="77777777" w:rsidR="00A56320" w:rsidRDefault="00A56320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42FD3A55" w14:textId="18D7A535" w:rsidR="00A56320" w:rsidRDefault="3C398B1C" w:rsidP="420B81F8">
            <w:pPr>
              <w:pStyle w:val="NoSpacing"/>
              <w:jc w:val="center"/>
              <w:rPr>
                <w:sz w:val="24"/>
                <w:szCs w:val="24"/>
              </w:rPr>
            </w:pPr>
            <w:r w:rsidRPr="420B81F8">
              <w:rPr>
                <w:sz w:val="24"/>
                <w:szCs w:val="24"/>
              </w:rPr>
              <w:t>Permission Granted</w:t>
            </w:r>
          </w:p>
        </w:tc>
      </w:tr>
      <w:tr w:rsidR="0010533E" w:rsidRPr="0067279A" w14:paraId="17323271" w14:textId="77777777" w:rsidTr="4DE8870B">
        <w:trPr>
          <w:trHeight w:val="808"/>
        </w:trPr>
        <w:tc>
          <w:tcPr>
            <w:tcW w:w="8327" w:type="dxa"/>
          </w:tcPr>
          <w:p w14:paraId="44D55466" w14:textId="4FF91727" w:rsidR="0010533E" w:rsidRDefault="0010533E" w:rsidP="420B81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420B81F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20/00588/FUL </w:t>
            </w:r>
            <w:r w:rsidRPr="420B81F8">
              <w:rPr>
                <w:rFonts w:asciiTheme="minorHAnsi" w:hAnsiTheme="minorHAnsi"/>
                <w:sz w:val="24"/>
                <w:szCs w:val="24"/>
              </w:rPr>
              <w:t xml:space="preserve">2 Aston Street, Wem, SY4 5AY </w:t>
            </w:r>
            <w:r>
              <w:br/>
            </w:r>
            <w:r w:rsidRPr="420B81F8">
              <w:rPr>
                <w:rFonts w:asciiTheme="minorHAnsi" w:hAnsiTheme="minorHAnsi"/>
                <w:sz w:val="24"/>
                <w:szCs w:val="24"/>
              </w:rPr>
              <w:t>Proposal: Change of use of first floor residential flat and ground floor ancillary storage to create additional office and amenity space.</w:t>
            </w:r>
          </w:p>
          <w:p w14:paraId="53726BAF" w14:textId="4EA5AC71" w:rsidR="0010533E" w:rsidRPr="0010533E" w:rsidRDefault="0010533E" w:rsidP="00A5632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14:paraId="20A4CEED" w14:textId="73B54DA1" w:rsidR="0010533E" w:rsidRDefault="0010533E" w:rsidP="420B81F8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A718076" w14:textId="18D7A535" w:rsidR="0010533E" w:rsidRDefault="545872E4" w:rsidP="420B81F8">
            <w:pPr>
              <w:pStyle w:val="NoSpacing"/>
              <w:jc w:val="center"/>
              <w:rPr>
                <w:sz w:val="24"/>
                <w:szCs w:val="24"/>
              </w:rPr>
            </w:pPr>
            <w:r w:rsidRPr="420B81F8">
              <w:rPr>
                <w:sz w:val="24"/>
                <w:szCs w:val="24"/>
              </w:rPr>
              <w:t>Permission Granted</w:t>
            </w:r>
          </w:p>
          <w:p w14:paraId="6799ED51" w14:textId="3BD5C454" w:rsidR="0010533E" w:rsidRDefault="0010533E" w:rsidP="420B81F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0533E" w:rsidRPr="0067279A" w14:paraId="3A4E1505" w14:textId="77777777" w:rsidTr="4DE8870B">
        <w:trPr>
          <w:trHeight w:val="808"/>
        </w:trPr>
        <w:tc>
          <w:tcPr>
            <w:tcW w:w="8327" w:type="dxa"/>
          </w:tcPr>
          <w:p w14:paraId="3E2FE65F" w14:textId="61142672" w:rsidR="0010533E" w:rsidRDefault="0010533E" w:rsidP="420B81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420B81F8">
              <w:rPr>
                <w:rFonts w:asciiTheme="minorHAnsi" w:hAnsiTheme="minorHAnsi"/>
                <w:b/>
                <w:bCs/>
                <w:sz w:val="24"/>
                <w:szCs w:val="24"/>
              </w:rPr>
              <w:t>20/00589/LBC</w:t>
            </w:r>
            <w:r w:rsidRPr="420B81F8">
              <w:rPr>
                <w:rFonts w:asciiTheme="minorHAnsi" w:hAnsiTheme="minorHAnsi"/>
                <w:sz w:val="24"/>
                <w:szCs w:val="24"/>
              </w:rPr>
              <w:t xml:space="preserve"> 2 Aston Street, Wem, SY4 5AY </w:t>
            </w:r>
            <w:r>
              <w:br/>
            </w:r>
            <w:r w:rsidRPr="420B81F8">
              <w:rPr>
                <w:rFonts w:asciiTheme="minorHAnsi" w:hAnsiTheme="minorHAnsi"/>
                <w:sz w:val="24"/>
                <w:szCs w:val="24"/>
              </w:rPr>
              <w:t>Proposal: Change of use of first floor residential flat and ground floor ancillary storage to create additional office and amenity space affecting a Grade II Listed Building.</w:t>
            </w:r>
          </w:p>
          <w:p w14:paraId="56B4A830" w14:textId="4C71A0BA" w:rsidR="0010533E" w:rsidRPr="0010533E" w:rsidRDefault="0010533E" w:rsidP="0010533E">
            <w:pPr>
              <w:pStyle w:val="Plain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14:paraId="53EDB6EB" w14:textId="77777777" w:rsidR="0010533E" w:rsidRDefault="0010533E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2A72654D" w14:textId="18D7A535" w:rsidR="0010533E" w:rsidRDefault="31C980A9" w:rsidP="420B81F8">
            <w:pPr>
              <w:pStyle w:val="NoSpacing"/>
              <w:jc w:val="center"/>
              <w:rPr>
                <w:sz w:val="24"/>
                <w:szCs w:val="24"/>
              </w:rPr>
            </w:pPr>
            <w:r w:rsidRPr="420B81F8">
              <w:rPr>
                <w:sz w:val="24"/>
                <w:szCs w:val="24"/>
              </w:rPr>
              <w:t>Permission Granted</w:t>
            </w:r>
          </w:p>
          <w:p w14:paraId="6BA52A21" w14:textId="47BCF7A2" w:rsidR="0010533E" w:rsidRDefault="0010533E" w:rsidP="420B81F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420B81F8" w14:paraId="06A6F279" w14:textId="77777777" w:rsidTr="4DE8870B">
        <w:trPr>
          <w:trHeight w:val="808"/>
        </w:trPr>
        <w:tc>
          <w:tcPr>
            <w:tcW w:w="8327" w:type="dxa"/>
          </w:tcPr>
          <w:p w14:paraId="5124A812" w14:textId="6DA2D426" w:rsidR="49A0F5D5" w:rsidRDefault="49A0F5D5" w:rsidP="420B81F8">
            <w:pPr>
              <w:pStyle w:val="PlainTex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420B81F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20/01054/OUT </w:t>
            </w:r>
            <w:r w:rsidRPr="420B81F8">
              <w:rPr>
                <w:rFonts w:asciiTheme="minorHAnsi" w:hAnsiTheme="minorHAnsi"/>
                <w:sz w:val="24"/>
                <w:szCs w:val="24"/>
              </w:rPr>
              <w:t xml:space="preserve">Land west of Lowe Hill Road, Wem, Shropshire </w:t>
            </w:r>
            <w:r>
              <w:br/>
            </w:r>
            <w:r w:rsidRPr="420B81F8">
              <w:rPr>
                <w:rFonts w:asciiTheme="minorHAnsi" w:hAnsiTheme="minorHAnsi"/>
                <w:sz w:val="24"/>
                <w:szCs w:val="24"/>
              </w:rPr>
              <w:t>Proposal: Outline planning application (to i</w:t>
            </w:r>
            <w:r w:rsidR="73B84E01" w:rsidRPr="420B81F8">
              <w:rPr>
                <w:rFonts w:asciiTheme="minorHAnsi" w:hAnsiTheme="minorHAnsi"/>
                <w:sz w:val="24"/>
                <w:szCs w:val="24"/>
              </w:rPr>
              <w:t>nclude access) for the erection of up to 100 dwellings and associated access, public open space, drainage, infrastructure, earthworks and ancillary enabling works</w:t>
            </w:r>
            <w:r w:rsidR="43AF867F" w:rsidRPr="420B81F8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9DE6416" w14:textId="65925FFA" w:rsidR="420B81F8" w:rsidRDefault="420B81F8" w:rsidP="420B81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B375A64" w14:textId="12B23938" w:rsidR="420B81F8" w:rsidRDefault="420B81F8" w:rsidP="420B81F8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35F299C" w14:textId="45CA0DD7" w:rsidR="420B81F8" w:rsidRDefault="00105D25" w:rsidP="00105D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Refused</w:t>
            </w:r>
          </w:p>
        </w:tc>
      </w:tr>
      <w:tr w:rsidR="420B81F8" w14:paraId="0CA4F255" w14:textId="77777777" w:rsidTr="4DE8870B">
        <w:trPr>
          <w:trHeight w:val="808"/>
        </w:trPr>
        <w:tc>
          <w:tcPr>
            <w:tcW w:w="8327" w:type="dxa"/>
          </w:tcPr>
          <w:p w14:paraId="15336109" w14:textId="1E911093" w:rsidR="43AF867F" w:rsidRDefault="43AF867F" w:rsidP="420B81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420B81F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20/00901/FUL </w:t>
            </w:r>
            <w:r w:rsidRPr="420B81F8">
              <w:rPr>
                <w:rFonts w:asciiTheme="minorHAnsi" w:hAnsiTheme="minorHAnsi"/>
                <w:sz w:val="24"/>
                <w:szCs w:val="24"/>
              </w:rPr>
              <w:t>Kynaston Cricket Ground, Soulton Road, Wem, SY4 5HR</w:t>
            </w:r>
            <w:r>
              <w:br/>
            </w:r>
            <w:r w:rsidR="25700C9A" w:rsidRPr="420B81F8">
              <w:rPr>
                <w:rFonts w:asciiTheme="minorHAnsi" w:hAnsiTheme="minorHAnsi"/>
                <w:sz w:val="24"/>
                <w:szCs w:val="24"/>
              </w:rPr>
              <w:t>Proposal: Erection of replacement equipment store.</w:t>
            </w:r>
          </w:p>
        </w:tc>
        <w:tc>
          <w:tcPr>
            <w:tcW w:w="1738" w:type="dxa"/>
          </w:tcPr>
          <w:p w14:paraId="14323533" w14:textId="74745562" w:rsidR="25700C9A" w:rsidRDefault="4748A016" w:rsidP="420B81F8">
            <w:pPr>
              <w:pStyle w:val="NoSpacing"/>
              <w:jc w:val="center"/>
              <w:rPr>
                <w:sz w:val="24"/>
                <w:szCs w:val="24"/>
              </w:rPr>
            </w:pPr>
            <w:r w:rsidRPr="4DE8870B">
              <w:rPr>
                <w:sz w:val="24"/>
                <w:szCs w:val="24"/>
              </w:rPr>
              <w:t>Permission Granted</w:t>
            </w:r>
          </w:p>
          <w:p w14:paraId="39307CD0" w14:textId="1840C797" w:rsidR="420B81F8" w:rsidRDefault="420B81F8" w:rsidP="420B81F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420B81F8" w14:paraId="1F02CAB7" w14:textId="77777777" w:rsidTr="4DE8870B">
        <w:trPr>
          <w:trHeight w:val="808"/>
        </w:trPr>
        <w:tc>
          <w:tcPr>
            <w:tcW w:w="8327" w:type="dxa"/>
          </w:tcPr>
          <w:p w14:paraId="6A0B997E" w14:textId="103E1D4D" w:rsidR="77DB7F71" w:rsidRDefault="77DB7F71" w:rsidP="420B81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420B81F8">
              <w:rPr>
                <w:rFonts w:asciiTheme="minorHAnsi" w:hAnsiTheme="minorHAnsi"/>
                <w:b/>
                <w:bCs/>
                <w:sz w:val="24"/>
                <w:szCs w:val="24"/>
              </w:rPr>
              <w:t>20/01249/LBC</w:t>
            </w:r>
            <w:r w:rsidRPr="420B81F8">
              <w:rPr>
                <w:rFonts w:asciiTheme="minorHAnsi" w:hAnsiTheme="minorHAnsi"/>
                <w:sz w:val="24"/>
                <w:szCs w:val="24"/>
              </w:rPr>
              <w:t xml:space="preserve"> Tally Ho Cottage, 26 Chapel Street, Wem, SY4 5ER </w:t>
            </w:r>
            <w:r>
              <w:br/>
            </w:r>
            <w:r w:rsidRPr="420B81F8">
              <w:rPr>
                <w:rFonts w:asciiTheme="minorHAnsi" w:hAnsiTheme="minorHAnsi"/>
                <w:sz w:val="24"/>
                <w:szCs w:val="24"/>
              </w:rPr>
              <w:t xml:space="preserve">Proposal: Replacement of four windows to </w:t>
            </w:r>
            <w:r w:rsidR="1E0ABA67" w:rsidRPr="420B81F8">
              <w:rPr>
                <w:rFonts w:asciiTheme="minorHAnsi" w:hAnsiTheme="minorHAnsi"/>
                <w:sz w:val="24"/>
                <w:szCs w:val="24"/>
              </w:rPr>
              <w:t>front elevation with timber windows</w:t>
            </w:r>
            <w:r w:rsidR="07469E59" w:rsidRPr="420B81F8">
              <w:rPr>
                <w:rFonts w:asciiTheme="minorHAnsi" w:hAnsiTheme="minorHAnsi"/>
                <w:sz w:val="24"/>
                <w:szCs w:val="24"/>
              </w:rPr>
              <w:t>.</w:t>
            </w:r>
            <w:r w:rsidRPr="420B81F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14:paraId="7B1255E7" w14:textId="488DB53C" w:rsidR="420B81F8" w:rsidRDefault="00105D25" w:rsidP="00105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Permission Granted</w:t>
            </w:r>
          </w:p>
        </w:tc>
      </w:tr>
    </w:tbl>
    <w:p w14:paraId="185E649F" w14:textId="77777777" w:rsidR="0067279A" w:rsidRDefault="0067279A"/>
    <w:sectPr w:rsidR="0067279A" w:rsidSect="00F0641C">
      <w:pgSz w:w="11906" w:h="16838"/>
      <w:pgMar w:top="113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0EDF"/>
    <w:multiLevelType w:val="multilevel"/>
    <w:tmpl w:val="8912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2168C"/>
    <w:multiLevelType w:val="multilevel"/>
    <w:tmpl w:val="6A96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9A"/>
    <w:rsid w:val="00092AEE"/>
    <w:rsid w:val="000B7E74"/>
    <w:rsid w:val="000F3F15"/>
    <w:rsid w:val="0010533E"/>
    <w:rsid w:val="00105D25"/>
    <w:rsid w:val="001322FD"/>
    <w:rsid w:val="00141899"/>
    <w:rsid w:val="00176E53"/>
    <w:rsid w:val="00177157"/>
    <w:rsid w:val="001B2E33"/>
    <w:rsid w:val="0025050D"/>
    <w:rsid w:val="00263E20"/>
    <w:rsid w:val="00291ABE"/>
    <w:rsid w:val="00293F1B"/>
    <w:rsid w:val="002A4A54"/>
    <w:rsid w:val="002A629A"/>
    <w:rsid w:val="002B6A83"/>
    <w:rsid w:val="002F445E"/>
    <w:rsid w:val="00345834"/>
    <w:rsid w:val="0036557A"/>
    <w:rsid w:val="003658F0"/>
    <w:rsid w:val="003A6F8E"/>
    <w:rsid w:val="003E4B3E"/>
    <w:rsid w:val="003F551A"/>
    <w:rsid w:val="00411D76"/>
    <w:rsid w:val="0043610F"/>
    <w:rsid w:val="004460EC"/>
    <w:rsid w:val="00487C1D"/>
    <w:rsid w:val="00496304"/>
    <w:rsid w:val="004A35E9"/>
    <w:rsid w:val="004C314D"/>
    <w:rsid w:val="004E5F7D"/>
    <w:rsid w:val="0050123B"/>
    <w:rsid w:val="00503E74"/>
    <w:rsid w:val="00542EF2"/>
    <w:rsid w:val="00571A88"/>
    <w:rsid w:val="00590DDF"/>
    <w:rsid w:val="005D117E"/>
    <w:rsid w:val="005F0CA5"/>
    <w:rsid w:val="006125CE"/>
    <w:rsid w:val="00613FFD"/>
    <w:rsid w:val="00637DF1"/>
    <w:rsid w:val="006641B8"/>
    <w:rsid w:val="0067279A"/>
    <w:rsid w:val="0067779A"/>
    <w:rsid w:val="006D3F7D"/>
    <w:rsid w:val="006D7731"/>
    <w:rsid w:val="007A3E46"/>
    <w:rsid w:val="008A175A"/>
    <w:rsid w:val="008C37B2"/>
    <w:rsid w:val="00917FA1"/>
    <w:rsid w:val="00924774"/>
    <w:rsid w:val="00944129"/>
    <w:rsid w:val="00992786"/>
    <w:rsid w:val="00992858"/>
    <w:rsid w:val="009A33CE"/>
    <w:rsid w:val="009E56AE"/>
    <w:rsid w:val="009E56D7"/>
    <w:rsid w:val="00A5574D"/>
    <w:rsid w:val="00A56320"/>
    <w:rsid w:val="00A62A30"/>
    <w:rsid w:val="00AC6E12"/>
    <w:rsid w:val="00AD0818"/>
    <w:rsid w:val="00B07B56"/>
    <w:rsid w:val="00B62523"/>
    <w:rsid w:val="00B85E27"/>
    <w:rsid w:val="00C62705"/>
    <w:rsid w:val="00C66713"/>
    <w:rsid w:val="00CA5A9D"/>
    <w:rsid w:val="00D478EA"/>
    <w:rsid w:val="00D52CEC"/>
    <w:rsid w:val="00D75899"/>
    <w:rsid w:val="00DF50D4"/>
    <w:rsid w:val="00E13A67"/>
    <w:rsid w:val="00E20F56"/>
    <w:rsid w:val="00E47C59"/>
    <w:rsid w:val="00E6655D"/>
    <w:rsid w:val="00E7254A"/>
    <w:rsid w:val="00E90D4F"/>
    <w:rsid w:val="00ED6534"/>
    <w:rsid w:val="00F0641C"/>
    <w:rsid w:val="00F121B8"/>
    <w:rsid w:val="00F2194B"/>
    <w:rsid w:val="00F21E4E"/>
    <w:rsid w:val="00F22986"/>
    <w:rsid w:val="00F23029"/>
    <w:rsid w:val="00FF613F"/>
    <w:rsid w:val="021CB878"/>
    <w:rsid w:val="07469E59"/>
    <w:rsid w:val="07F92238"/>
    <w:rsid w:val="1317C81A"/>
    <w:rsid w:val="1DFB4729"/>
    <w:rsid w:val="1E0ABA67"/>
    <w:rsid w:val="25700C9A"/>
    <w:rsid w:val="30E0EAFA"/>
    <w:rsid w:val="31C980A9"/>
    <w:rsid w:val="3C398B1C"/>
    <w:rsid w:val="415C605E"/>
    <w:rsid w:val="420B81F8"/>
    <w:rsid w:val="42F84056"/>
    <w:rsid w:val="43AF867F"/>
    <w:rsid w:val="43D67AEA"/>
    <w:rsid w:val="45B406E3"/>
    <w:rsid w:val="4604F37B"/>
    <w:rsid w:val="46B7215C"/>
    <w:rsid w:val="47449576"/>
    <w:rsid w:val="4748A016"/>
    <w:rsid w:val="49A0F5D5"/>
    <w:rsid w:val="4DE8870B"/>
    <w:rsid w:val="4FA4BBA0"/>
    <w:rsid w:val="545872E4"/>
    <w:rsid w:val="58C5AE8E"/>
    <w:rsid w:val="5F16F166"/>
    <w:rsid w:val="64D2540C"/>
    <w:rsid w:val="73B84E01"/>
    <w:rsid w:val="77DB7F71"/>
    <w:rsid w:val="79E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4FD4"/>
  <w15:chartTrackingRefBased/>
  <w15:docId w15:val="{0F86030A-3E50-4D87-A32F-100FD421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7279A"/>
    <w:pPr>
      <w:spacing w:after="0" w:line="240" w:lineRule="auto"/>
    </w:pPr>
  </w:style>
  <w:style w:type="table" w:styleId="TableGrid">
    <w:name w:val="Table Grid"/>
    <w:basedOn w:val="TableNormal"/>
    <w:uiPriority w:val="59"/>
    <w:rsid w:val="0067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727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279A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67279A"/>
  </w:style>
  <w:style w:type="character" w:customStyle="1" w:styleId="description">
    <w:name w:val="description"/>
    <w:basedOn w:val="DefaultParagraphFont"/>
    <w:rsid w:val="0067279A"/>
  </w:style>
  <w:style w:type="character" w:customStyle="1" w:styleId="address">
    <w:name w:val="address"/>
    <w:basedOn w:val="DefaultParagraphFont"/>
    <w:rsid w:val="0067279A"/>
  </w:style>
  <w:style w:type="paragraph" w:customStyle="1" w:styleId="Default">
    <w:name w:val="Default"/>
    <w:rsid w:val="00672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6F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E74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3E74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EC"/>
    <w:rPr>
      <w:rFonts w:ascii="Segoe UI" w:hAnsi="Segoe UI" w:cs="Segoe UI"/>
      <w:sz w:val="18"/>
      <w:szCs w:val="18"/>
    </w:rPr>
  </w:style>
  <w:style w:type="paragraph" w:customStyle="1" w:styleId="metainfo">
    <w:name w:val="metainfo"/>
    <w:basedOn w:val="Normal"/>
    <w:rsid w:val="007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7A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16EC7-6A0B-4ED1-9EBE-DBD841224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A3BD1-7091-4FAB-B4C9-C2ACFABED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1C3FB-471E-4031-847C-260E2180FB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 Clerk</cp:lastModifiedBy>
  <cp:revision>3</cp:revision>
  <cp:lastPrinted>2020-02-12T10:04:00Z</cp:lastPrinted>
  <dcterms:created xsi:type="dcterms:W3CDTF">2020-06-16T10:35:00Z</dcterms:created>
  <dcterms:modified xsi:type="dcterms:W3CDTF">2020-06-16T10:50:00Z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