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B45D" w14:textId="77777777" w:rsidR="00D5603F" w:rsidRDefault="00D5603F" w:rsidP="00D5603F"/>
    <w:p w14:paraId="69332A7A" w14:textId="1D3E4D64" w:rsidR="00D5603F" w:rsidRPr="00A22E6C" w:rsidRDefault="008E3E40" w:rsidP="00D5603F">
      <w:pPr>
        <w:jc w:val="right"/>
        <w:rPr>
          <w:b/>
          <w:sz w:val="24"/>
        </w:rPr>
      </w:pPr>
      <w:r>
        <w:rPr>
          <w:b/>
          <w:sz w:val="24"/>
        </w:rPr>
        <w:t>10.</w:t>
      </w:r>
      <w:r w:rsidR="003B04D0">
        <w:rPr>
          <w:b/>
          <w:sz w:val="24"/>
        </w:rPr>
        <w:t>3</w:t>
      </w:r>
      <w:r>
        <w:rPr>
          <w:b/>
          <w:sz w:val="24"/>
        </w:rPr>
        <w:t>.</w:t>
      </w:r>
      <w:r w:rsidR="003B04D0">
        <w:rPr>
          <w:b/>
          <w:sz w:val="24"/>
        </w:rPr>
        <w:t>20</w:t>
      </w:r>
      <w:r w:rsidR="00D5603F">
        <w:rPr>
          <w:b/>
          <w:sz w:val="24"/>
        </w:rPr>
        <w:t xml:space="preserve"> </w:t>
      </w:r>
      <w:r w:rsidR="00D5603F" w:rsidRPr="00A22E6C">
        <w:rPr>
          <w:b/>
          <w:sz w:val="24"/>
        </w:rPr>
        <w:t xml:space="preserve">Agenda item </w:t>
      </w:r>
      <w:r w:rsidR="003768D1">
        <w:rPr>
          <w:b/>
          <w:sz w:val="24"/>
        </w:rPr>
        <w:t>4</w:t>
      </w:r>
    </w:p>
    <w:p w14:paraId="6AF16A3A" w14:textId="77777777" w:rsidR="00D5603F" w:rsidRDefault="00D5603F" w:rsidP="00D5603F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1C1A84">
        <w:rPr>
          <w:b/>
          <w:sz w:val="32"/>
        </w:rPr>
        <w:t xml:space="preserve">Progress report from Matters Arising from </w:t>
      </w:r>
      <w:r>
        <w:rPr>
          <w:b/>
          <w:sz w:val="32"/>
        </w:rPr>
        <w:t xml:space="preserve">previous </w:t>
      </w:r>
      <w:r w:rsidRPr="001C1A84">
        <w:rPr>
          <w:b/>
          <w:sz w:val="32"/>
        </w:rPr>
        <w:t>meeting</w:t>
      </w:r>
      <w:r>
        <w:rPr>
          <w:b/>
          <w:sz w:val="32"/>
        </w:rPr>
        <w:t>s</w:t>
      </w:r>
    </w:p>
    <w:p w14:paraId="4A852017" w14:textId="77777777" w:rsidR="00D5603F" w:rsidRPr="001C1A84" w:rsidRDefault="00D5603F" w:rsidP="00D5603F">
      <w:pPr>
        <w:jc w:val="center"/>
        <w:rPr>
          <w:b/>
          <w:sz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5603F" w:rsidRPr="00073988" w14:paraId="0CEF0655" w14:textId="77777777" w:rsidTr="007F4489">
        <w:tc>
          <w:tcPr>
            <w:tcW w:w="2972" w:type="dxa"/>
          </w:tcPr>
          <w:p w14:paraId="702CF748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</w:tcPr>
          <w:p w14:paraId="081778B3" w14:textId="77777777" w:rsidR="00D5603F" w:rsidRDefault="00D5603F" w:rsidP="007F4489">
            <w:pPr>
              <w:jc w:val="center"/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Update</w:t>
            </w:r>
          </w:p>
          <w:p w14:paraId="077E221A" w14:textId="77777777" w:rsidR="00D5603F" w:rsidRPr="00073988" w:rsidRDefault="00D5603F" w:rsidP="007F44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603F" w:rsidRPr="00073988" w14:paraId="5F22E95F" w14:textId="77777777" w:rsidTr="007F4489">
        <w:tc>
          <w:tcPr>
            <w:tcW w:w="2972" w:type="dxa"/>
          </w:tcPr>
          <w:p w14:paraId="48D297E9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  <w:r w:rsidRPr="00073988">
              <w:rPr>
                <w:b/>
                <w:sz w:val="24"/>
                <w:szCs w:val="24"/>
              </w:rPr>
              <w:t>CCTV</w:t>
            </w:r>
          </w:p>
          <w:p w14:paraId="521AA5DA" w14:textId="77777777" w:rsidR="00D5603F" w:rsidRPr="00073988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D5DA43" w14:textId="7E3C6584" w:rsidR="00D5603F" w:rsidRPr="00073988" w:rsidRDefault="00E444A5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access </w:t>
            </w:r>
            <w:r w:rsidR="003B04D0">
              <w:rPr>
                <w:sz w:val="24"/>
                <w:szCs w:val="24"/>
              </w:rPr>
              <w:t xml:space="preserve">by Wem SNT in place </w:t>
            </w:r>
          </w:p>
        </w:tc>
      </w:tr>
      <w:tr w:rsidR="00D5603F" w:rsidRPr="00073988" w14:paraId="7B3A1E45" w14:textId="77777777" w:rsidTr="007F4489">
        <w:tc>
          <w:tcPr>
            <w:tcW w:w="2972" w:type="dxa"/>
          </w:tcPr>
          <w:p w14:paraId="23B2B660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Toilets</w:t>
            </w:r>
          </w:p>
          <w:p w14:paraId="1A0B412B" w14:textId="77777777" w:rsidR="00D5603F" w:rsidRPr="0090506D" w:rsidRDefault="00D5603F" w:rsidP="007F4489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2B732408" w14:textId="57806CC0" w:rsidR="00D5603F" w:rsidRDefault="003B04D0" w:rsidP="00FB5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problem with coin machine reported to Healthmatic</w:t>
            </w:r>
          </w:p>
        </w:tc>
      </w:tr>
      <w:tr w:rsidR="00D5603F" w:rsidRPr="00073988" w14:paraId="63273B8D" w14:textId="77777777" w:rsidTr="007F4489">
        <w:tc>
          <w:tcPr>
            <w:tcW w:w="2972" w:type="dxa"/>
          </w:tcPr>
          <w:p w14:paraId="7FA83553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Areas</w:t>
            </w:r>
          </w:p>
          <w:p w14:paraId="2FD6FFA9" w14:textId="6FBE4EEA" w:rsidR="00A10A51" w:rsidRDefault="00A438CA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 Ground</w:t>
            </w:r>
          </w:p>
          <w:p w14:paraId="72E653E0" w14:textId="092CB5BC" w:rsidR="006E2B11" w:rsidRDefault="006E2B11" w:rsidP="007F4489">
            <w:pPr>
              <w:rPr>
                <w:sz w:val="24"/>
                <w:szCs w:val="24"/>
              </w:rPr>
            </w:pPr>
          </w:p>
          <w:p w14:paraId="13449C6E" w14:textId="77777777" w:rsidR="006E2B11" w:rsidRDefault="006E2B11" w:rsidP="007F4489">
            <w:pPr>
              <w:rPr>
                <w:sz w:val="24"/>
                <w:szCs w:val="24"/>
              </w:rPr>
            </w:pPr>
          </w:p>
          <w:p w14:paraId="51D34456" w14:textId="20BD41F4" w:rsidR="00590F86" w:rsidRDefault="00590F86" w:rsidP="00A10A51">
            <w:pPr>
              <w:rPr>
                <w:sz w:val="24"/>
                <w:szCs w:val="24"/>
              </w:rPr>
            </w:pPr>
          </w:p>
          <w:p w14:paraId="1797E517" w14:textId="77777777" w:rsidR="003B04D0" w:rsidRDefault="003B04D0" w:rsidP="00A10A51">
            <w:pPr>
              <w:rPr>
                <w:sz w:val="24"/>
                <w:szCs w:val="24"/>
              </w:rPr>
            </w:pPr>
          </w:p>
          <w:p w14:paraId="2C7EA096" w14:textId="10DA4607" w:rsidR="00A10A51" w:rsidRPr="00F23009" w:rsidRDefault="00A10A51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Wilmott Meadow</w:t>
            </w:r>
            <w:r w:rsidR="00A741CB">
              <w:rPr>
                <w:sz w:val="24"/>
                <w:szCs w:val="24"/>
              </w:rPr>
              <w:t xml:space="preserve"> </w:t>
            </w:r>
            <w:r w:rsidR="003B04D0">
              <w:rPr>
                <w:sz w:val="24"/>
                <w:szCs w:val="24"/>
              </w:rPr>
              <w:t>Phase 1</w:t>
            </w:r>
          </w:p>
        </w:tc>
        <w:tc>
          <w:tcPr>
            <w:tcW w:w="6946" w:type="dxa"/>
          </w:tcPr>
          <w:p w14:paraId="10E36A4B" w14:textId="77777777" w:rsidR="00D5603F" w:rsidRDefault="00D5603F" w:rsidP="007F4489">
            <w:pPr>
              <w:rPr>
                <w:sz w:val="24"/>
                <w:szCs w:val="24"/>
              </w:rPr>
            </w:pPr>
          </w:p>
          <w:p w14:paraId="2CBBB556" w14:textId="3D3C924D" w:rsidR="00756F75" w:rsidRDefault="009A308E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bearing unit</w:t>
            </w:r>
            <w:r w:rsidR="00F07F1E">
              <w:rPr>
                <w:sz w:val="24"/>
                <w:szCs w:val="24"/>
              </w:rPr>
              <w:t xml:space="preserve"> for overhead flyer on order</w:t>
            </w:r>
            <w:r w:rsidR="00A96A3E">
              <w:rPr>
                <w:sz w:val="24"/>
                <w:szCs w:val="24"/>
              </w:rPr>
              <w:t>, awaiting dryer weather before installation completed along with repair of</w:t>
            </w:r>
            <w:r w:rsidR="00A741CB">
              <w:rPr>
                <w:sz w:val="24"/>
                <w:szCs w:val="24"/>
              </w:rPr>
              <w:t xml:space="preserve"> multiplay unit</w:t>
            </w:r>
          </w:p>
          <w:p w14:paraId="7462797C" w14:textId="230EA34A" w:rsidR="009046D2" w:rsidRDefault="009046D2" w:rsidP="007F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swing</w:t>
            </w:r>
            <w:r w:rsidR="00073A54">
              <w:rPr>
                <w:sz w:val="24"/>
                <w:szCs w:val="24"/>
              </w:rPr>
              <w:t xml:space="preserve"> unit</w:t>
            </w:r>
            <w:r w:rsidR="0075143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687E7C">
              <w:rPr>
                <w:sz w:val="24"/>
                <w:szCs w:val="24"/>
              </w:rPr>
              <w:t>to be installe</w:t>
            </w:r>
            <w:r w:rsidR="00A96A3E">
              <w:rPr>
                <w:sz w:val="24"/>
                <w:szCs w:val="24"/>
              </w:rPr>
              <w:t>d</w:t>
            </w:r>
          </w:p>
          <w:p w14:paraId="60F2C0BF" w14:textId="77777777" w:rsidR="003B04D0" w:rsidRDefault="003B04D0" w:rsidP="00A438CA">
            <w:pPr>
              <w:rPr>
                <w:sz w:val="24"/>
                <w:szCs w:val="24"/>
              </w:rPr>
            </w:pPr>
          </w:p>
          <w:p w14:paraId="38E27820" w14:textId="168AABF0" w:rsidR="00D5603F" w:rsidRDefault="00A10A51" w:rsidP="00A4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Awaiting formal legal transfer of ownership</w:t>
            </w:r>
            <w:r w:rsidR="00A438CA">
              <w:rPr>
                <w:sz w:val="24"/>
                <w:szCs w:val="24"/>
              </w:rPr>
              <w:t xml:space="preserve">. S106 funds held in </w:t>
            </w:r>
            <w:r w:rsidR="003768D1">
              <w:rPr>
                <w:sz w:val="24"/>
                <w:szCs w:val="24"/>
              </w:rPr>
              <w:t>separate</w:t>
            </w:r>
            <w:r w:rsidR="00A438CA">
              <w:rPr>
                <w:sz w:val="24"/>
                <w:szCs w:val="24"/>
              </w:rPr>
              <w:t xml:space="preserve"> account.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603F" w:rsidRPr="00073988" w14:paraId="2C7B9444" w14:textId="77777777" w:rsidTr="007F4489">
        <w:tc>
          <w:tcPr>
            <w:tcW w:w="2972" w:type="dxa"/>
          </w:tcPr>
          <w:p w14:paraId="732483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Cemetery</w:t>
            </w:r>
          </w:p>
          <w:p w14:paraId="5AC8AE29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3325D7C8" w14:textId="77777777" w:rsidR="00253BDD" w:rsidRDefault="00DE44AB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placed for repair of headstones</w:t>
            </w:r>
            <w:r w:rsidR="00253BDD">
              <w:rPr>
                <w:sz w:val="24"/>
                <w:szCs w:val="24"/>
              </w:rPr>
              <w:t xml:space="preserve"> awaiting completion.</w:t>
            </w:r>
          </w:p>
          <w:p w14:paraId="04CFA1B7" w14:textId="7FA33499" w:rsidR="00D5603F" w:rsidRDefault="003B04D0" w:rsidP="00FD147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Burials </w:t>
            </w:r>
          </w:p>
        </w:tc>
      </w:tr>
      <w:tr w:rsidR="003768D1" w:rsidRPr="00073988" w14:paraId="0E8D7D9E" w14:textId="77777777" w:rsidTr="007F4489">
        <w:tc>
          <w:tcPr>
            <w:tcW w:w="2972" w:type="dxa"/>
          </w:tcPr>
          <w:p w14:paraId="38264ED0" w14:textId="40C4AAD6" w:rsidR="003768D1" w:rsidRDefault="003768D1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Litterpick</w:t>
            </w:r>
          </w:p>
        </w:tc>
        <w:tc>
          <w:tcPr>
            <w:tcW w:w="6946" w:type="dxa"/>
          </w:tcPr>
          <w:p w14:paraId="3A6F1A16" w14:textId="0E7BDC32" w:rsidR="003768D1" w:rsidRDefault="003768D1" w:rsidP="00FD1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litterpick </w:t>
            </w:r>
            <w:r w:rsidR="003B04D0">
              <w:rPr>
                <w:sz w:val="24"/>
                <w:szCs w:val="24"/>
              </w:rPr>
              <w:t>28</w:t>
            </w:r>
            <w:r w:rsidR="003B04D0" w:rsidRPr="003B04D0">
              <w:rPr>
                <w:sz w:val="24"/>
                <w:szCs w:val="24"/>
                <w:vertAlign w:val="superscript"/>
              </w:rPr>
              <w:t>th</w:t>
            </w:r>
            <w:r w:rsidR="003B04D0">
              <w:rPr>
                <w:sz w:val="24"/>
                <w:szCs w:val="24"/>
              </w:rPr>
              <w:t xml:space="preserve"> </w:t>
            </w:r>
            <w:r w:rsidR="00687E7C">
              <w:rPr>
                <w:sz w:val="24"/>
                <w:szCs w:val="24"/>
              </w:rPr>
              <w:t xml:space="preserve">March as part of </w:t>
            </w:r>
            <w:r w:rsidR="00A741CB">
              <w:rPr>
                <w:sz w:val="24"/>
                <w:szCs w:val="24"/>
              </w:rPr>
              <w:t>Spring</w:t>
            </w:r>
            <w:r w:rsidR="00687E7C">
              <w:rPr>
                <w:sz w:val="24"/>
                <w:szCs w:val="24"/>
              </w:rPr>
              <w:t xml:space="preserve"> Clean</w:t>
            </w:r>
            <w:r w:rsidR="00B4756E">
              <w:rPr>
                <w:sz w:val="24"/>
                <w:szCs w:val="24"/>
              </w:rPr>
              <w:t>.</w:t>
            </w:r>
          </w:p>
          <w:p w14:paraId="30AA4107" w14:textId="30F17700" w:rsidR="00590F86" w:rsidRDefault="00590F86" w:rsidP="00FD1474">
            <w:pPr>
              <w:rPr>
                <w:sz w:val="24"/>
                <w:szCs w:val="24"/>
              </w:rPr>
            </w:pPr>
          </w:p>
        </w:tc>
      </w:tr>
      <w:tr w:rsidR="00D5603F" w:rsidRPr="00073988" w14:paraId="754E5A40" w14:textId="77777777" w:rsidTr="007F4489">
        <w:tc>
          <w:tcPr>
            <w:tcW w:w="2972" w:type="dxa"/>
          </w:tcPr>
          <w:p w14:paraId="1BF3C3AE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Allotments</w:t>
            </w:r>
          </w:p>
          <w:p w14:paraId="71A6AEEB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3FDEAC" w14:textId="39DF5613" w:rsidR="00A10A51" w:rsidRDefault="00655FD3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Letters </w:t>
            </w:r>
            <w:r w:rsidR="00146E30">
              <w:rPr>
                <w:sz w:val="24"/>
                <w:szCs w:val="24"/>
              </w:rPr>
              <w:t xml:space="preserve">Ref </w:t>
            </w:r>
            <w:r>
              <w:rPr>
                <w:sz w:val="24"/>
                <w:szCs w:val="24"/>
              </w:rPr>
              <w:t>Allotm</w:t>
            </w:r>
            <w:r w:rsidR="00146E30">
              <w:rPr>
                <w:sz w:val="24"/>
                <w:szCs w:val="24"/>
              </w:rPr>
              <w:t xml:space="preserve">ent Association </w:t>
            </w:r>
            <w:r w:rsidR="00903932">
              <w:rPr>
                <w:sz w:val="24"/>
                <w:szCs w:val="24"/>
              </w:rPr>
              <w:t>to be sent with annual newsletter</w:t>
            </w:r>
          </w:p>
        </w:tc>
      </w:tr>
      <w:tr w:rsidR="003B04D0" w:rsidRPr="00073988" w14:paraId="6C36BD4F" w14:textId="77777777" w:rsidTr="007F4489">
        <w:tc>
          <w:tcPr>
            <w:tcW w:w="2972" w:type="dxa"/>
          </w:tcPr>
          <w:p w14:paraId="07FE7629" w14:textId="02F80533" w:rsidR="003B04D0" w:rsidRDefault="003B04D0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Streetlighting</w:t>
            </w:r>
          </w:p>
        </w:tc>
        <w:tc>
          <w:tcPr>
            <w:tcW w:w="6946" w:type="dxa"/>
          </w:tcPr>
          <w:p w14:paraId="0AB750B8" w14:textId="77777777" w:rsidR="003B04D0" w:rsidRDefault="003B04D0" w:rsidP="00A1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contract starts 1.5.20</w:t>
            </w:r>
          </w:p>
          <w:p w14:paraId="4807BEFD" w14:textId="7A397E83" w:rsidR="003B04D0" w:rsidRDefault="003B04D0" w:rsidP="00A10A51">
            <w:pPr>
              <w:rPr>
                <w:sz w:val="24"/>
                <w:szCs w:val="24"/>
              </w:rPr>
            </w:pPr>
          </w:p>
        </w:tc>
      </w:tr>
      <w:tr w:rsidR="00D5603F" w:rsidRPr="00073988" w14:paraId="136EE922" w14:textId="77777777" w:rsidTr="007F4489">
        <w:trPr>
          <w:trHeight w:val="70"/>
        </w:trPr>
        <w:tc>
          <w:tcPr>
            <w:tcW w:w="2972" w:type="dxa"/>
          </w:tcPr>
          <w:p w14:paraId="0C2388F6" w14:textId="77777777" w:rsidR="00D5603F" w:rsidRDefault="00D5603F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WSSA</w:t>
            </w:r>
          </w:p>
        </w:tc>
        <w:tc>
          <w:tcPr>
            <w:tcW w:w="6946" w:type="dxa"/>
          </w:tcPr>
          <w:p w14:paraId="64CCCCA6" w14:textId="77777777" w:rsidR="00D64A9F" w:rsidRDefault="003768D1" w:rsidP="00A74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Trustee meeting held </w:t>
            </w:r>
            <w:r w:rsidR="00537FC5">
              <w:rPr>
                <w:sz w:val="24"/>
                <w:szCs w:val="24"/>
              </w:rPr>
              <w:t>February</w:t>
            </w:r>
          </w:p>
          <w:p w14:paraId="13D953C2" w14:textId="6E0F8777" w:rsidR="001C5B29" w:rsidRDefault="001C5B29" w:rsidP="00A741CB">
            <w:pPr>
              <w:rPr>
                <w:sz w:val="24"/>
                <w:szCs w:val="24"/>
              </w:rPr>
            </w:pPr>
          </w:p>
        </w:tc>
      </w:tr>
      <w:tr w:rsidR="0045255A" w:rsidRPr="00073988" w14:paraId="287D0B3F" w14:textId="77777777" w:rsidTr="007F4489">
        <w:trPr>
          <w:trHeight w:val="70"/>
        </w:trPr>
        <w:tc>
          <w:tcPr>
            <w:tcW w:w="2972" w:type="dxa"/>
          </w:tcPr>
          <w:p w14:paraId="494A30BB" w14:textId="4D91F978" w:rsidR="0045255A" w:rsidRDefault="00FD4F0A" w:rsidP="007F4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Weedkilling</w:t>
            </w:r>
          </w:p>
        </w:tc>
        <w:tc>
          <w:tcPr>
            <w:tcW w:w="6946" w:type="dxa"/>
          </w:tcPr>
          <w:p w14:paraId="3B783E0B" w14:textId="6CD9608C" w:rsidR="0045255A" w:rsidRDefault="009036A4" w:rsidP="00D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Acetic acid based </w:t>
            </w:r>
            <w:r w:rsidR="00FD4F0A">
              <w:rPr>
                <w:sz w:val="24"/>
                <w:szCs w:val="24"/>
              </w:rPr>
              <w:t>weedkiller purchased to be used in New Year</w:t>
            </w:r>
            <w:r w:rsidR="00537FC5">
              <w:rPr>
                <w:sz w:val="24"/>
                <w:szCs w:val="24"/>
              </w:rPr>
              <w:t xml:space="preserve"> to be trialled on The Recreation Ground and </w:t>
            </w:r>
            <w:r w:rsidR="009C2D3D">
              <w:rPr>
                <w:sz w:val="24"/>
                <w:szCs w:val="24"/>
              </w:rPr>
              <w:t>Wheatfields</w:t>
            </w:r>
          </w:p>
          <w:p w14:paraId="3E3C4056" w14:textId="5F6832F8" w:rsidR="00590F86" w:rsidRDefault="00590F86" w:rsidP="00D64A9F">
            <w:pPr>
              <w:rPr>
                <w:sz w:val="24"/>
                <w:szCs w:val="24"/>
              </w:rPr>
            </w:pPr>
          </w:p>
        </w:tc>
      </w:tr>
    </w:tbl>
    <w:p w14:paraId="47097658" w14:textId="77777777" w:rsidR="00D5603F" w:rsidRDefault="00D5603F" w:rsidP="00D5603F"/>
    <w:p w14:paraId="510DE230" w14:textId="77777777" w:rsidR="00D5603F" w:rsidRDefault="00D5603F" w:rsidP="00D5603F"/>
    <w:p w14:paraId="208DE119" w14:textId="77777777" w:rsidR="00D5603F" w:rsidRDefault="00D5603F"/>
    <w:sectPr w:rsidR="00D5603F" w:rsidSect="00F2300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3F"/>
    <w:rsid w:val="00003153"/>
    <w:rsid w:val="00073A54"/>
    <w:rsid w:val="00075DCC"/>
    <w:rsid w:val="00146E30"/>
    <w:rsid w:val="001C5B29"/>
    <w:rsid w:val="00253BDD"/>
    <w:rsid w:val="0029408A"/>
    <w:rsid w:val="003768D1"/>
    <w:rsid w:val="00380926"/>
    <w:rsid w:val="003B04D0"/>
    <w:rsid w:val="0045255A"/>
    <w:rsid w:val="004533B6"/>
    <w:rsid w:val="00466DC6"/>
    <w:rsid w:val="00537FC5"/>
    <w:rsid w:val="00546FD2"/>
    <w:rsid w:val="00590F86"/>
    <w:rsid w:val="00644573"/>
    <w:rsid w:val="00655FD3"/>
    <w:rsid w:val="00687E7C"/>
    <w:rsid w:val="006E2B11"/>
    <w:rsid w:val="0075143B"/>
    <w:rsid w:val="00756F75"/>
    <w:rsid w:val="008B22BE"/>
    <w:rsid w:val="008D58AE"/>
    <w:rsid w:val="008E3E40"/>
    <w:rsid w:val="009036A4"/>
    <w:rsid w:val="00903932"/>
    <w:rsid w:val="009046D2"/>
    <w:rsid w:val="009A308E"/>
    <w:rsid w:val="009A3505"/>
    <w:rsid w:val="009C2D3D"/>
    <w:rsid w:val="00A10A51"/>
    <w:rsid w:val="00A438CA"/>
    <w:rsid w:val="00A741CB"/>
    <w:rsid w:val="00A96A3E"/>
    <w:rsid w:val="00A97454"/>
    <w:rsid w:val="00B4756E"/>
    <w:rsid w:val="00CB787E"/>
    <w:rsid w:val="00D02EC0"/>
    <w:rsid w:val="00D5603F"/>
    <w:rsid w:val="00D64A9F"/>
    <w:rsid w:val="00DE44AB"/>
    <w:rsid w:val="00E01CBB"/>
    <w:rsid w:val="00E444A5"/>
    <w:rsid w:val="00E67E8F"/>
    <w:rsid w:val="00E72130"/>
    <w:rsid w:val="00E77118"/>
    <w:rsid w:val="00F07F1E"/>
    <w:rsid w:val="00F11135"/>
    <w:rsid w:val="00FB5C91"/>
    <w:rsid w:val="00FC0211"/>
    <w:rsid w:val="00FD1474"/>
    <w:rsid w:val="00F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A064"/>
  <w15:chartTrackingRefBased/>
  <w15:docId w15:val="{6A704371-8647-4E9F-8288-8CE5ED0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FF6CC-F2CD-4ACD-B133-E2A84E4BE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8F6F4-7D64-4594-8F05-1836406F9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AD5DB-DB44-4A6B-A37E-5755294D57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38</cp:revision>
  <cp:lastPrinted>2019-09-03T09:22:00Z</cp:lastPrinted>
  <dcterms:created xsi:type="dcterms:W3CDTF">2019-09-03T11:31:00Z</dcterms:created>
  <dcterms:modified xsi:type="dcterms:W3CDTF">2020-03-02T15:51:00Z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