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60216" w14:textId="261BE8D3" w:rsidR="00AF1808" w:rsidRDefault="00AF1808" w:rsidP="00AF1808">
      <w:pPr>
        <w:jc w:val="center"/>
        <w:rPr>
          <w:b/>
          <w:bCs/>
          <w:sz w:val="28"/>
          <w:szCs w:val="28"/>
        </w:rPr>
      </w:pPr>
      <w:r>
        <w:rPr>
          <w:b/>
          <w:bCs/>
          <w:sz w:val="28"/>
          <w:szCs w:val="28"/>
        </w:rPr>
        <w:t xml:space="preserve">Wem Store Cupboard </w:t>
      </w:r>
      <w:r w:rsidRPr="0015679E">
        <w:rPr>
          <w:b/>
          <w:bCs/>
          <w:sz w:val="28"/>
          <w:szCs w:val="28"/>
        </w:rPr>
        <w:t>proposal for Establishment of a Wem Community Meals Project</w:t>
      </w:r>
    </w:p>
    <w:p w14:paraId="116A25E1" w14:textId="77777777" w:rsidR="00AF1808" w:rsidRPr="002E2320" w:rsidRDefault="00AF1808" w:rsidP="00AF1808">
      <w:pPr>
        <w:rPr>
          <w:b/>
          <w:bCs/>
          <w:sz w:val="24"/>
          <w:szCs w:val="24"/>
        </w:rPr>
      </w:pPr>
      <w:r w:rsidRPr="002E2320">
        <w:rPr>
          <w:b/>
          <w:bCs/>
          <w:sz w:val="24"/>
          <w:szCs w:val="24"/>
        </w:rPr>
        <w:t>Background</w:t>
      </w:r>
    </w:p>
    <w:p w14:paraId="303BD88B" w14:textId="77777777" w:rsidR="00AF1808" w:rsidRPr="002E2320" w:rsidRDefault="00AF1808" w:rsidP="00AF1808">
      <w:pPr>
        <w:rPr>
          <w:sz w:val="24"/>
          <w:szCs w:val="24"/>
        </w:rPr>
      </w:pPr>
      <w:r w:rsidRPr="002E2320">
        <w:rPr>
          <w:sz w:val="24"/>
          <w:szCs w:val="24"/>
        </w:rPr>
        <w:t xml:space="preserve">During the </w:t>
      </w:r>
      <w:r>
        <w:rPr>
          <w:sz w:val="24"/>
          <w:szCs w:val="24"/>
        </w:rPr>
        <w:t xml:space="preserve">Covid 19 </w:t>
      </w:r>
      <w:r w:rsidRPr="002E2320">
        <w:rPr>
          <w:sz w:val="24"/>
          <w:szCs w:val="24"/>
        </w:rPr>
        <w:t xml:space="preserve">lockdown period </w:t>
      </w:r>
      <w:r>
        <w:rPr>
          <w:sz w:val="24"/>
          <w:szCs w:val="24"/>
        </w:rPr>
        <w:t>representatives from</w:t>
      </w:r>
      <w:r w:rsidRPr="002E2320">
        <w:rPr>
          <w:sz w:val="24"/>
          <w:szCs w:val="24"/>
        </w:rPr>
        <w:t xml:space="preserve"> </w:t>
      </w:r>
      <w:r>
        <w:rPr>
          <w:sz w:val="24"/>
          <w:szCs w:val="24"/>
        </w:rPr>
        <w:t xml:space="preserve">Wem Store Cupboard </w:t>
      </w:r>
      <w:r w:rsidRPr="002E2320">
        <w:rPr>
          <w:sz w:val="24"/>
          <w:szCs w:val="24"/>
        </w:rPr>
        <w:t xml:space="preserve">received several calls from professionals </w:t>
      </w:r>
      <w:r>
        <w:rPr>
          <w:sz w:val="24"/>
          <w:szCs w:val="24"/>
        </w:rPr>
        <w:t xml:space="preserve">including social workers and health workers </w:t>
      </w:r>
      <w:r w:rsidRPr="002E2320">
        <w:rPr>
          <w:sz w:val="24"/>
          <w:szCs w:val="24"/>
        </w:rPr>
        <w:t>requesting support for their clients w</w:t>
      </w:r>
      <w:r>
        <w:rPr>
          <w:sz w:val="24"/>
          <w:szCs w:val="24"/>
        </w:rPr>
        <w:t>ho</w:t>
      </w:r>
      <w:r w:rsidRPr="002E2320">
        <w:rPr>
          <w:sz w:val="24"/>
          <w:szCs w:val="24"/>
        </w:rPr>
        <w:t xml:space="preserve"> were housebound</w:t>
      </w:r>
      <w:r>
        <w:rPr>
          <w:sz w:val="24"/>
          <w:szCs w:val="24"/>
        </w:rPr>
        <w:t xml:space="preserve"> or were</w:t>
      </w:r>
      <w:r w:rsidRPr="002E2320">
        <w:rPr>
          <w:sz w:val="24"/>
          <w:szCs w:val="24"/>
        </w:rPr>
        <w:t xml:space="preserve"> not able to </w:t>
      </w:r>
      <w:r>
        <w:rPr>
          <w:sz w:val="24"/>
          <w:szCs w:val="24"/>
        </w:rPr>
        <w:t>cook food</w:t>
      </w:r>
      <w:r w:rsidRPr="002E2320">
        <w:rPr>
          <w:sz w:val="24"/>
          <w:szCs w:val="24"/>
        </w:rPr>
        <w:t xml:space="preserve"> in their </w:t>
      </w:r>
      <w:r>
        <w:rPr>
          <w:sz w:val="24"/>
          <w:szCs w:val="24"/>
        </w:rPr>
        <w:t xml:space="preserve">own </w:t>
      </w:r>
      <w:r w:rsidRPr="002E2320">
        <w:rPr>
          <w:sz w:val="24"/>
          <w:szCs w:val="24"/>
        </w:rPr>
        <w:t xml:space="preserve">homes for various reasons. </w:t>
      </w:r>
      <w:r>
        <w:rPr>
          <w:sz w:val="24"/>
          <w:szCs w:val="24"/>
        </w:rPr>
        <w:t xml:space="preserve">To help these residents the Store Cupboard was </w:t>
      </w:r>
      <w:r w:rsidRPr="002E2320">
        <w:rPr>
          <w:sz w:val="24"/>
          <w:szCs w:val="24"/>
        </w:rPr>
        <w:t>able to offer free delivered hot meals to those deemed as vulnerable.</w:t>
      </w:r>
      <w:r>
        <w:rPr>
          <w:sz w:val="24"/>
          <w:szCs w:val="24"/>
        </w:rPr>
        <w:t xml:space="preserve"> Over 50 meals were delivered during the lockdown period free of charge.</w:t>
      </w:r>
    </w:p>
    <w:p w14:paraId="02EF21FE" w14:textId="20F10D2F" w:rsidR="00AF1808" w:rsidRDefault="00AF1808" w:rsidP="00AF1808">
      <w:pPr>
        <w:rPr>
          <w:sz w:val="24"/>
          <w:szCs w:val="24"/>
        </w:rPr>
      </w:pPr>
      <w:r w:rsidRPr="002E2320">
        <w:rPr>
          <w:sz w:val="24"/>
          <w:szCs w:val="24"/>
        </w:rPr>
        <w:t xml:space="preserve">From the crisis it has emerged that there is a need for </w:t>
      </w:r>
      <w:r>
        <w:rPr>
          <w:sz w:val="24"/>
          <w:szCs w:val="24"/>
        </w:rPr>
        <w:t xml:space="preserve">the continuation of </w:t>
      </w:r>
      <w:r w:rsidRPr="002E2320">
        <w:rPr>
          <w:sz w:val="24"/>
          <w:szCs w:val="24"/>
        </w:rPr>
        <w:t xml:space="preserve">a </w:t>
      </w:r>
      <w:r>
        <w:rPr>
          <w:sz w:val="24"/>
          <w:szCs w:val="24"/>
        </w:rPr>
        <w:t xml:space="preserve">subsidised </w:t>
      </w:r>
      <w:r w:rsidRPr="002E2320">
        <w:rPr>
          <w:sz w:val="24"/>
          <w:szCs w:val="24"/>
        </w:rPr>
        <w:t>meal delivery service for the most vulnerable residents in the town</w:t>
      </w:r>
      <w:r>
        <w:rPr>
          <w:sz w:val="24"/>
          <w:szCs w:val="24"/>
        </w:rPr>
        <w:t xml:space="preserve"> especially over the winter period and should a second wave of the virus result in a further period of lockdown</w:t>
      </w:r>
      <w:r w:rsidRPr="002E2320">
        <w:rPr>
          <w:sz w:val="24"/>
          <w:szCs w:val="24"/>
        </w:rPr>
        <w:t xml:space="preserve">. At the same time </w:t>
      </w:r>
      <w:r>
        <w:rPr>
          <w:sz w:val="24"/>
          <w:szCs w:val="24"/>
        </w:rPr>
        <w:t xml:space="preserve">this has identified an opportunity to provide limited support for local businesses who </w:t>
      </w:r>
      <w:r w:rsidRPr="002E2320">
        <w:rPr>
          <w:sz w:val="24"/>
          <w:szCs w:val="24"/>
        </w:rPr>
        <w:t>have</w:t>
      </w:r>
      <w:r>
        <w:rPr>
          <w:sz w:val="24"/>
          <w:szCs w:val="24"/>
        </w:rPr>
        <w:t xml:space="preserve"> suffered financially during the lockdown. </w:t>
      </w:r>
    </w:p>
    <w:p w14:paraId="2AF7CA6B" w14:textId="77777777" w:rsidR="00AF1808" w:rsidRPr="002E2320" w:rsidRDefault="00AF1808" w:rsidP="00AF1808">
      <w:pPr>
        <w:rPr>
          <w:b/>
          <w:bCs/>
          <w:sz w:val="24"/>
          <w:szCs w:val="24"/>
        </w:rPr>
      </w:pPr>
      <w:r w:rsidRPr="002E2320">
        <w:rPr>
          <w:b/>
          <w:bCs/>
          <w:sz w:val="24"/>
          <w:szCs w:val="24"/>
        </w:rPr>
        <w:t>Proposal Overview</w:t>
      </w:r>
    </w:p>
    <w:p w14:paraId="7F1D26BD" w14:textId="77777777" w:rsidR="00AF1808" w:rsidRPr="002E2320" w:rsidRDefault="00AF1808" w:rsidP="00AF1808">
      <w:pPr>
        <w:rPr>
          <w:sz w:val="24"/>
          <w:szCs w:val="24"/>
        </w:rPr>
      </w:pPr>
      <w:r w:rsidRPr="002E2320">
        <w:rPr>
          <w:sz w:val="24"/>
          <w:szCs w:val="24"/>
        </w:rPr>
        <w:t xml:space="preserve">To develop a community delivery project for Wem town residents that </w:t>
      </w:r>
      <w:proofErr w:type="gramStart"/>
      <w:r w:rsidRPr="002E2320">
        <w:rPr>
          <w:sz w:val="24"/>
          <w:szCs w:val="24"/>
        </w:rPr>
        <w:t>would</w:t>
      </w:r>
      <w:r>
        <w:rPr>
          <w:sz w:val="24"/>
          <w:szCs w:val="24"/>
        </w:rPr>
        <w:t>:-</w:t>
      </w:r>
      <w:proofErr w:type="gramEnd"/>
    </w:p>
    <w:p w14:paraId="1C641686" w14:textId="77777777" w:rsidR="00AF1808" w:rsidRPr="002E2320" w:rsidRDefault="00AF1808" w:rsidP="00AF1808">
      <w:pPr>
        <w:pStyle w:val="ListParagraph"/>
        <w:numPr>
          <w:ilvl w:val="0"/>
          <w:numId w:val="1"/>
        </w:numPr>
        <w:rPr>
          <w:sz w:val="24"/>
          <w:szCs w:val="24"/>
        </w:rPr>
      </w:pPr>
      <w:r w:rsidRPr="002E2320">
        <w:rPr>
          <w:sz w:val="24"/>
          <w:szCs w:val="24"/>
        </w:rPr>
        <w:t>Provide initially a twice weekly delivered hot meal to vulnerable residents</w:t>
      </w:r>
      <w:r>
        <w:rPr>
          <w:sz w:val="24"/>
          <w:szCs w:val="24"/>
        </w:rPr>
        <w:t>.</w:t>
      </w:r>
      <w:r w:rsidRPr="002E2320">
        <w:rPr>
          <w:sz w:val="24"/>
          <w:szCs w:val="24"/>
        </w:rPr>
        <w:t xml:space="preserve"> </w:t>
      </w:r>
    </w:p>
    <w:p w14:paraId="46C0E1E1" w14:textId="77777777" w:rsidR="00AF1808" w:rsidRPr="002E2320" w:rsidRDefault="00AF1808" w:rsidP="00AF1808">
      <w:pPr>
        <w:pStyle w:val="ListParagraph"/>
        <w:numPr>
          <w:ilvl w:val="0"/>
          <w:numId w:val="1"/>
        </w:numPr>
        <w:rPr>
          <w:sz w:val="24"/>
          <w:szCs w:val="24"/>
        </w:rPr>
      </w:pPr>
      <w:r w:rsidRPr="002E2320">
        <w:rPr>
          <w:sz w:val="24"/>
          <w:szCs w:val="24"/>
        </w:rPr>
        <w:t xml:space="preserve">To provide a regular source of income to </w:t>
      </w:r>
      <w:r>
        <w:rPr>
          <w:sz w:val="24"/>
          <w:szCs w:val="24"/>
        </w:rPr>
        <w:t>businesses</w:t>
      </w:r>
      <w:r w:rsidRPr="002E2320">
        <w:rPr>
          <w:sz w:val="24"/>
          <w:szCs w:val="24"/>
        </w:rPr>
        <w:t xml:space="preserve"> in the supply of these meals</w:t>
      </w:r>
      <w:r>
        <w:rPr>
          <w:sz w:val="24"/>
          <w:szCs w:val="24"/>
        </w:rPr>
        <w:t>.</w:t>
      </w:r>
    </w:p>
    <w:p w14:paraId="70A64E5A" w14:textId="77777777" w:rsidR="00AF1808" w:rsidRPr="002E2320" w:rsidRDefault="00AF1808" w:rsidP="00AF1808">
      <w:pPr>
        <w:pStyle w:val="ListParagraph"/>
        <w:numPr>
          <w:ilvl w:val="0"/>
          <w:numId w:val="1"/>
        </w:numPr>
        <w:rPr>
          <w:sz w:val="24"/>
          <w:szCs w:val="24"/>
        </w:rPr>
      </w:pPr>
      <w:r w:rsidRPr="002E2320">
        <w:rPr>
          <w:sz w:val="24"/>
          <w:szCs w:val="24"/>
        </w:rPr>
        <w:t>Manage and source volunteers to deliver the meals</w:t>
      </w:r>
      <w:r>
        <w:rPr>
          <w:sz w:val="24"/>
          <w:szCs w:val="24"/>
        </w:rPr>
        <w:t>.</w:t>
      </w:r>
    </w:p>
    <w:p w14:paraId="3718B5D4" w14:textId="77777777" w:rsidR="00AF1808" w:rsidRPr="002E2320" w:rsidRDefault="00AF1808" w:rsidP="00AF1808">
      <w:pPr>
        <w:rPr>
          <w:b/>
          <w:bCs/>
          <w:sz w:val="24"/>
          <w:szCs w:val="24"/>
        </w:rPr>
      </w:pPr>
      <w:r w:rsidRPr="002E2320">
        <w:rPr>
          <w:b/>
          <w:bCs/>
          <w:sz w:val="24"/>
          <w:szCs w:val="24"/>
        </w:rPr>
        <w:t>Proposed Scheme</w:t>
      </w:r>
    </w:p>
    <w:p w14:paraId="4A04457B" w14:textId="77777777" w:rsidR="00AF1808" w:rsidRPr="002E2320" w:rsidRDefault="00AF1808" w:rsidP="00AF1808">
      <w:pPr>
        <w:rPr>
          <w:b/>
          <w:bCs/>
          <w:sz w:val="24"/>
          <w:szCs w:val="24"/>
        </w:rPr>
      </w:pPr>
      <w:r w:rsidRPr="002E2320">
        <w:rPr>
          <w:b/>
          <w:bCs/>
          <w:sz w:val="24"/>
          <w:szCs w:val="24"/>
        </w:rPr>
        <w:t>Meal Provision</w:t>
      </w:r>
    </w:p>
    <w:p w14:paraId="20EA53C1" w14:textId="77777777" w:rsidR="00AF1808" w:rsidRDefault="00AF1808" w:rsidP="00AF1808">
      <w:pPr>
        <w:rPr>
          <w:sz w:val="24"/>
          <w:szCs w:val="24"/>
        </w:rPr>
      </w:pPr>
      <w:r>
        <w:rPr>
          <w:sz w:val="24"/>
          <w:szCs w:val="24"/>
        </w:rPr>
        <w:t>Businesses</w:t>
      </w:r>
      <w:r w:rsidRPr="002E2320">
        <w:rPr>
          <w:sz w:val="24"/>
          <w:szCs w:val="24"/>
        </w:rPr>
        <w:t xml:space="preserve"> who agree to be part of the </w:t>
      </w:r>
      <w:r>
        <w:rPr>
          <w:sz w:val="24"/>
          <w:szCs w:val="24"/>
        </w:rPr>
        <w:t xml:space="preserve">pilot </w:t>
      </w:r>
      <w:r w:rsidRPr="002E2320">
        <w:rPr>
          <w:sz w:val="24"/>
          <w:szCs w:val="24"/>
        </w:rPr>
        <w:t>scheme would be asked to</w:t>
      </w:r>
      <w:r>
        <w:rPr>
          <w:sz w:val="24"/>
          <w:szCs w:val="24"/>
        </w:rPr>
        <w:t>;</w:t>
      </w:r>
      <w:r w:rsidRPr="002E2320">
        <w:rPr>
          <w:sz w:val="24"/>
          <w:szCs w:val="24"/>
        </w:rPr>
        <w:t xml:space="preserve"> </w:t>
      </w:r>
    </w:p>
    <w:p w14:paraId="589BE54F" w14:textId="77777777" w:rsidR="00AF1808" w:rsidRDefault="00AF1808" w:rsidP="00AF1808">
      <w:pPr>
        <w:pStyle w:val="ListParagraph"/>
        <w:numPr>
          <w:ilvl w:val="0"/>
          <w:numId w:val="4"/>
        </w:numPr>
        <w:rPr>
          <w:sz w:val="24"/>
          <w:szCs w:val="24"/>
        </w:rPr>
      </w:pPr>
      <w:r w:rsidRPr="00D77798">
        <w:rPr>
          <w:sz w:val="24"/>
          <w:szCs w:val="24"/>
        </w:rPr>
        <w:t xml:space="preserve">Supply a </w:t>
      </w:r>
      <w:r>
        <w:rPr>
          <w:sz w:val="24"/>
          <w:szCs w:val="24"/>
        </w:rPr>
        <w:t xml:space="preserve">hot </w:t>
      </w:r>
      <w:r w:rsidRPr="00D77798">
        <w:rPr>
          <w:sz w:val="24"/>
          <w:szCs w:val="24"/>
        </w:rPr>
        <w:t xml:space="preserve">main course and a </w:t>
      </w:r>
      <w:r>
        <w:rPr>
          <w:sz w:val="24"/>
          <w:szCs w:val="24"/>
        </w:rPr>
        <w:t xml:space="preserve">hot </w:t>
      </w:r>
      <w:r w:rsidRPr="00D77798">
        <w:rPr>
          <w:sz w:val="24"/>
          <w:szCs w:val="24"/>
        </w:rPr>
        <w:t>pudding (plus vegetarian option</w:t>
      </w:r>
      <w:r>
        <w:rPr>
          <w:sz w:val="24"/>
          <w:szCs w:val="24"/>
        </w:rPr>
        <w:t>)</w:t>
      </w:r>
      <w:r w:rsidRPr="00D77798">
        <w:rPr>
          <w:sz w:val="24"/>
          <w:szCs w:val="24"/>
        </w:rPr>
        <w:t xml:space="preserve"> </w:t>
      </w:r>
      <w:r>
        <w:rPr>
          <w:sz w:val="24"/>
          <w:szCs w:val="24"/>
        </w:rPr>
        <w:t xml:space="preserve">for one person </w:t>
      </w:r>
      <w:r w:rsidRPr="002E2320">
        <w:rPr>
          <w:sz w:val="24"/>
          <w:szCs w:val="24"/>
        </w:rPr>
        <w:t>twice a week - possibly Wednesday and Friday</w:t>
      </w:r>
      <w:r w:rsidRPr="00D77798">
        <w:rPr>
          <w:sz w:val="24"/>
          <w:szCs w:val="24"/>
        </w:rPr>
        <w:t xml:space="preserve"> on either a weekly rota system or fortnightly depending on the number of </w:t>
      </w:r>
      <w:r>
        <w:rPr>
          <w:sz w:val="24"/>
          <w:szCs w:val="24"/>
        </w:rPr>
        <w:t>businesses</w:t>
      </w:r>
      <w:r w:rsidRPr="00D77798">
        <w:rPr>
          <w:sz w:val="24"/>
          <w:szCs w:val="24"/>
        </w:rPr>
        <w:t xml:space="preserve"> willing to sign up to the scheme.</w:t>
      </w:r>
      <w:r>
        <w:rPr>
          <w:sz w:val="24"/>
          <w:szCs w:val="24"/>
        </w:rPr>
        <w:t xml:space="preserve"> </w:t>
      </w:r>
    </w:p>
    <w:p w14:paraId="6FB8EB80" w14:textId="77777777" w:rsidR="00AF1808" w:rsidRDefault="00AF1808" w:rsidP="00AF1808">
      <w:pPr>
        <w:pStyle w:val="ListParagraph"/>
        <w:numPr>
          <w:ilvl w:val="0"/>
          <w:numId w:val="4"/>
        </w:numPr>
        <w:rPr>
          <w:sz w:val="24"/>
          <w:szCs w:val="24"/>
        </w:rPr>
      </w:pPr>
      <w:r w:rsidRPr="00D77798">
        <w:rPr>
          <w:sz w:val="24"/>
          <w:szCs w:val="24"/>
        </w:rPr>
        <w:t xml:space="preserve">A set price will be paid </w:t>
      </w:r>
      <w:r>
        <w:rPr>
          <w:sz w:val="24"/>
          <w:szCs w:val="24"/>
        </w:rPr>
        <w:t xml:space="preserve">monthly </w:t>
      </w:r>
      <w:r w:rsidRPr="00D77798">
        <w:rPr>
          <w:sz w:val="24"/>
          <w:szCs w:val="24"/>
        </w:rPr>
        <w:t xml:space="preserve">to the </w:t>
      </w:r>
      <w:r>
        <w:rPr>
          <w:sz w:val="24"/>
          <w:szCs w:val="24"/>
        </w:rPr>
        <w:t>businesses</w:t>
      </w:r>
      <w:r w:rsidRPr="00D77798">
        <w:rPr>
          <w:sz w:val="24"/>
          <w:szCs w:val="24"/>
        </w:rPr>
        <w:t xml:space="preserve"> from the administrating body for each meal this will be in the region of £5. (Wiltshire farm foods currently charge in the region of £4.50 for cottage pie and apple crumble). </w:t>
      </w:r>
    </w:p>
    <w:p w14:paraId="242F8B9B" w14:textId="77777777" w:rsidR="00AF1808" w:rsidRDefault="00AF1808" w:rsidP="00AF1808">
      <w:pPr>
        <w:pStyle w:val="ListParagraph"/>
        <w:numPr>
          <w:ilvl w:val="0"/>
          <w:numId w:val="4"/>
        </w:numPr>
        <w:rPr>
          <w:sz w:val="24"/>
          <w:szCs w:val="24"/>
        </w:rPr>
      </w:pPr>
      <w:r>
        <w:rPr>
          <w:sz w:val="24"/>
          <w:szCs w:val="24"/>
        </w:rPr>
        <w:t>Businesses involved will be required to submit menu suggestions, commit for a set period and provide evidence of food hygiene certification and have a level 4 or 5 food hygiene rating score.</w:t>
      </w:r>
    </w:p>
    <w:p w14:paraId="4F0B87C2" w14:textId="77777777" w:rsidR="00AF1808" w:rsidRPr="000268F4" w:rsidRDefault="00AF1808" w:rsidP="00AF1808">
      <w:pPr>
        <w:rPr>
          <w:sz w:val="24"/>
          <w:szCs w:val="24"/>
        </w:rPr>
      </w:pPr>
      <w:r>
        <w:rPr>
          <w:sz w:val="24"/>
          <w:szCs w:val="24"/>
        </w:rPr>
        <w:t>Due</w:t>
      </w:r>
      <w:r w:rsidRPr="000268F4">
        <w:rPr>
          <w:sz w:val="24"/>
          <w:szCs w:val="24"/>
        </w:rPr>
        <w:t xml:space="preserve"> to the need to keep it easy for volunteers to collect the meals it will only be open to businesses based in Wem Town.</w:t>
      </w:r>
    </w:p>
    <w:p w14:paraId="0863FE23" w14:textId="77777777" w:rsidR="00AF1808" w:rsidRPr="002E2320" w:rsidRDefault="00AF1808" w:rsidP="00AF1808">
      <w:pPr>
        <w:rPr>
          <w:sz w:val="24"/>
          <w:szCs w:val="24"/>
        </w:rPr>
      </w:pPr>
      <w:r w:rsidRPr="002E2320">
        <w:rPr>
          <w:b/>
          <w:bCs/>
          <w:sz w:val="24"/>
          <w:szCs w:val="24"/>
        </w:rPr>
        <w:t>Clients</w:t>
      </w:r>
    </w:p>
    <w:p w14:paraId="7F194453" w14:textId="77777777" w:rsidR="00AF1808" w:rsidRDefault="00AF1808" w:rsidP="00AF1808">
      <w:pPr>
        <w:rPr>
          <w:sz w:val="24"/>
          <w:szCs w:val="24"/>
        </w:rPr>
      </w:pPr>
      <w:r w:rsidRPr="002E2320">
        <w:rPr>
          <w:sz w:val="24"/>
          <w:szCs w:val="24"/>
        </w:rPr>
        <w:t>Potential clients of the service will be required to pay for each meal which will be subsidised slightly</w:t>
      </w:r>
      <w:r>
        <w:rPr>
          <w:sz w:val="24"/>
          <w:szCs w:val="24"/>
        </w:rPr>
        <w:t>, the</w:t>
      </w:r>
      <w:r w:rsidRPr="002E2320">
        <w:rPr>
          <w:sz w:val="24"/>
          <w:szCs w:val="24"/>
        </w:rPr>
        <w:t xml:space="preserve"> cost will be in the region of £</w:t>
      </w:r>
      <w:r>
        <w:rPr>
          <w:sz w:val="24"/>
          <w:szCs w:val="24"/>
        </w:rPr>
        <w:t>5</w:t>
      </w:r>
      <w:r w:rsidRPr="002E2320">
        <w:rPr>
          <w:sz w:val="24"/>
          <w:szCs w:val="24"/>
        </w:rPr>
        <w:t>.</w:t>
      </w:r>
      <w:r>
        <w:rPr>
          <w:sz w:val="24"/>
          <w:szCs w:val="24"/>
        </w:rPr>
        <w:t>50.</w:t>
      </w:r>
    </w:p>
    <w:p w14:paraId="075F2C87" w14:textId="77777777" w:rsidR="00AF1808" w:rsidRPr="002E2320" w:rsidRDefault="00AF1808" w:rsidP="00AF1808">
      <w:pPr>
        <w:rPr>
          <w:sz w:val="24"/>
          <w:szCs w:val="24"/>
        </w:rPr>
      </w:pPr>
      <w:r>
        <w:rPr>
          <w:sz w:val="24"/>
          <w:szCs w:val="24"/>
        </w:rPr>
        <w:t>Clients will be referred for the service either via the Town Council or from other organisations working with vulnerable individuals.</w:t>
      </w:r>
    </w:p>
    <w:p w14:paraId="693BDAA2" w14:textId="77777777" w:rsidR="00AF1808" w:rsidRDefault="00AF1808" w:rsidP="00AF1808">
      <w:pPr>
        <w:rPr>
          <w:sz w:val="24"/>
          <w:szCs w:val="24"/>
        </w:rPr>
      </w:pPr>
      <w:r w:rsidRPr="002E2320">
        <w:rPr>
          <w:sz w:val="24"/>
          <w:szCs w:val="24"/>
        </w:rPr>
        <w:lastRenderedPageBreak/>
        <w:t>The</w:t>
      </w:r>
      <w:r>
        <w:rPr>
          <w:sz w:val="24"/>
          <w:szCs w:val="24"/>
        </w:rPr>
        <w:t xml:space="preserve"> 50p</w:t>
      </w:r>
      <w:r w:rsidRPr="002E2320">
        <w:rPr>
          <w:sz w:val="24"/>
          <w:szCs w:val="24"/>
        </w:rPr>
        <w:t xml:space="preserve"> excess charged on each meal will go towards the cost of DBS checks for volunteers, purchase of delivery boxes and containers.</w:t>
      </w:r>
    </w:p>
    <w:p w14:paraId="383F5D68" w14:textId="77777777" w:rsidR="00AF1808" w:rsidRDefault="00AF1808" w:rsidP="00AF1808">
      <w:pPr>
        <w:rPr>
          <w:sz w:val="24"/>
          <w:szCs w:val="24"/>
        </w:rPr>
      </w:pPr>
      <w:r>
        <w:rPr>
          <w:sz w:val="24"/>
          <w:szCs w:val="24"/>
        </w:rPr>
        <w:t xml:space="preserve">Clients will have to order meals in advance and made aware that there will be no choice offered other than a vegetarian option. </w:t>
      </w:r>
      <w:proofErr w:type="gramStart"/>
      <w:r>
        <w:rPr>
          <w:sz w:val="24"/>
          <w:szCs w:val="24"/>
        </w:rPr>
        <w:t>Therefore</w:t>
      </w:r>
      <w:proofErr w:type="gramEnd"/>
      <w:r>
        <w:rPr>
          <w:sz w:val="24"/>
          <w:szCs w:val="24"/>
        </w:rPr>
        <w:t xml:space="preserve"> the scheme will not be able to cater for individual dietary needs.</w:t>
      </w:r>
    </w:p>
    <w:p w14:paraId="71EF2F7A" w14:textId="77777777" w:rsidR="00AF1808" w:rsidRDefault="00AF1808" w:rsidP="00AF1808">
      <w:pPr>
        <w:rPr>
          <w:sz w:val="24"/>
          <w:szCs w:val="24"/>
        </w:rPr>
      </w:pPr>
      <w:r w:rsidRPr="00E25BF1">
        <w:rPr>
          <w:b/>
          <w:bCs/>
          <w:sz w:val="24"/>
          <w:szCs w:val="24"/>
        </w:rPr>
        <w:t>Volunteers</w:t>
      </w:r>
    </w:p>
    <w:p w14:paraId="7FFD4D35" w14:textId="77777777" w:rsidR="00AF1808" w:rsidRDefault="00AF1808" w:rsidP="00AF1808">
      <w:pPr>
        <w:rPr>
          <w:sz w:val="24"/>
          <w:szCs w:val="24"/>
        </w:rPr>
      </w:pPr>
      <w:r>
        <w:rPr>
          <w:sz w:val="24"/>
          <w:szCs w:val="24"/>
        </w:rPr>
        <w:t>The scheme will need volunteers to collect the meals and deliver.</w:t>
      </w:r>
    </w:p>
    <w:p w14:paraId="3387EE0E" w14:textId="77777777" w:rsidR="00AF1808" w:rsidRDefault="00AF1808" w:rsidP="00AF1808">
      <w:pPr>
        <w:rPr>
          <w:sz w:val="24"/>
          <w:szCs w:val="24"/>
        </w:rPr>
      </w:pPr>
      <w:r>
        <w:rPr>
          <w:sz w:val="24"/>
          <w:szCs w:val="24"/>
        </w:rPr>
        <w:t xml:space="preserve">For protection of the customer and volunteer, volunteers will be required to deliver in pairs and commit to deliver for the entire week (2 days) as part of a monthly rota. Working on the assumption 10 customers on a </w:t>
      </w:r>
      <w:proofErr w:type="gramStart"/>
      <w:r>
        <w:rPr>
          <w:sz w:val="24"/>
          <w:szCs w:val="24"/>
        </w:rPr>
        <w:t>4 week</w:t>
      </w:r>
      <w:proofErr w:type="gramEnd"/>
      <w:r>
        <w:rPr>
          <w:sz w:val="24"/>
          <w:szCs w:val="24"/>
        </w:rPr>
        <w:t xml:space="preserve"> rota and making allowances for 5 week months and holiday cover a minimum of 10 volunteers would be required for the pilot.  </w:t>
      </w:r>
    </w:p>
    <w:p w14:paraId="00C4560C" w14:textId="77777777" w:rsidR="00AF1808" w:rsidRDefault="00AF1808" w:rsidP="00AF1808">
      <w:pPr>
        <w:rPr>
          <w:sz w:val="24"/>
          <w:szCs w:val="24"/>
        </w:rPr>
      </w:pPr>
      <w:r>
        <w:rPr>
          <w:sz w:val="24"/>
          <w:szCs w:val="24"/>
        </w:rPr>
        <w:t xml:space="preserve">Before starting volunteers will be required to </w:t>
      </w:r>
      <w:proofErr w:type="gramStart"/>
      <w:r>
        <w:rPr>
          <w:sz w:val="24"/>
          <w:szCs w:val="24"/>
        </w:rPr>
        <w:t>have:-</w:t>
      </w:r>
      <w:proofErr w:type="gramEnd"/>
      <w:r>
        <w:rPr>
          <w:sz w:val="24"/>
          <w:szCs w:val="24"/>
        </w:rPr>
        <w:t xml:space="preserve"> </w:t>
      </w:r>
    </w:p>
    <w:p w14:paraId="0725BE5D" w14:textId="77777777" w:rsidR="00AF1808" w:rsidRPr="00E25BF1" w:rsidRDefault="00AF1808" w:rsidP="00AF1808">
      <w:pPr>
        <w:pStyle w:val="ListParagraph"/>
        <w:numPr>
          <w:ilvl w:val="0"/>
          <w:numId w:val="5"/>
        </w:numPr>
        <w:rPr>
          <w:sz w:val="24"/>
          <w:szCs w:val="24"/>
        </w:rPr>
      </w:pPr>
      <w:r w:rsidRPr="00E25BF1">
        <w:rPr>
          <w:sz w:val="24"/>
          <w:szCs w:val="24"/>
        </w:rPr>
        <w:t xml:space="preserve">A DBS </w:t>
      </w:r>
      <w:proofErr w:type="gramStart"/>
      <w:r w:rsidRPr="00E25BF1">
        <w:rPr>
          <w:sz w:val="24"/>
          <w:szCs w:val="24"/>
        </w:rPr>
        <w:t>check</w:t>
      </w:r>
      <w:proofErr w:type="gramEnd"/>
    </w:p>
    <w:p w14:paraId="4E04AB82" w14:textId="77777777" w:rsidR="00AF1808" w:rsidRPr="00E25BF1" w:rsidRDefault="00AF1808" w:rsidP="00AF1808">
      <w:pPr>
        <w:pStyle w:val="ListParagraph"/>
        <w:numPr>
          <w:ilvl w:val="0"/>
          <w:numId w:val="5"/>
        </w:numPr>
        <w:rPr>
          <w:sz w:val="24"/>
          <w:szCs w:val="24"/>
        </w:rPr>
      </w:pPr>
      <w:r w:rsidRPr="00E25BF1">
        <w:rPr>
          <w:sz w:val="24"/>
          <w:szCs w:val="24"/>
        </w:rPr>
        <w:t>Provide</w:t>
      </w:r>
      <w:r>
        <w:rPr>
          <w:sz w:val="24"/>
          <w:szCs w:val="24"/>
        </w:rPr>
        <w:t>d</w:t>
      </w:r>
      <w:r w:rsidRPr="00E25BF1">
        <w:rPr>
          <w:sz w:val="24"/>
          <w:szCs w:val="24"/>
        </w:rPr>
        <w:t xml:space="preserve"> details of car insurance cover</w:t>
      </w:r>
    </w:p>
    <w:p w14:paraId="243488A3" w14:textId="77777777" w:rsidR="00AF1808" w:rsidRPr="00E25BF1" w:rsidRDefault="00AF1808" w:rsidP="00AF1808">
      <w:pPr>
        <w:pStyle w:val="ListParagraph"/>
        <w:numPr>
          <w:ilvl w:val="0"/>
          <w:numId w:val="5"/>
        </w:numPr>
        <w:rPr>
          <w:sz w:val="24"/>
          <w:szCs w:val="24"/>
        </w:rPr>
      </w:pPr>
      <w:r w:rsidRPr="00E25BF1">
        <w:rPr>
          <w:sz w:val="24"/>
          <w:szCs w:val="24"/>
        </w:rPr>
        <w:t>Attended training</w:t>
      </w:r>
    </w:p>
    <w:p w14:paraId="0E6A8E50" w14:textId="77777777" w:rsidR="00AF1808" w:rsidRPr="002E2320" w:rsidRDefault="00AF1808" w:rsidP="00AF1808">
      <w:pPr>
        <w:rPr>
          <w:sz w:val="24"/>
          <w:szCs w:val="24"/>
        </w:rPr>
      </w:pPr>
      <w:r w:rsidRPr="002E2320">
        <w:rPr>
          <w:b/>
          <w:bCs/>
          <w:sz w:val="24"/>
          <w:szCs w:val="24"/>
        </w:rPr>
        <w:t>Administration</w:t>
      </w:r>
    </w:p>
    <w:p w14:paraId="28E25646" w14:textId="77777777" w:rsidR="00AF1808" w:rsidRDefault="00AF1808" w:rsidP="00AF1808">
      <w:pPr>
        <w:rPr>
          <w:sz w:val="24"/>
          <w:szCs w:val="24"/>
        </w:rPr>
      </w:pPr>
      <w:r w:rsidRPr="002E2320">
        <w:rPr>
          <w:sz w:val="24"/>
          <w:szCs w:val="24"/>
        </w:rPr>
        <w:t xml:space="preserve">There is a significant amount of work involved in establishing a </w:t>
      </w:r>
      <w:r>
        <w:rPr>
          <w:sz w:val="24"/>
          <w:szCs w:val="24"/>
        </w:rPr>
        <w:t>project</w:t>
      </w:r>
      <w:r w:rsidRPr="002E2320">
        <w:rPr>
          <w:sz w:val="24"/>
          <w:szCs w:val="24"/>
        </w:rPr>
        <w:t xml:space="preserve"> like this and it is important that as finances and vulnerable people are involved that the scheme is administered t</w:t>
      </w:r>
      <w:r>
        <w:rPr>
          <w:sz w:val="24"/>
          <w:szCs w:val="24"/>
        </w:rPr>
        <w:t>ransparently.</w:t>
      </w:r>
    </w:p>
    <w:p w14:paraId="0E1492A6" w14:textId="77777777" w:rsidR="00AF1808" w:rsidRDefault="00AF1808" w:rsidP="00AF1808">
      <w:pPr>
        <w:rPr>
          <w:sz w:val="24"/>
          <w:szCs w:val="24"/>
        </w:rPr>
      </w:pPr>
      <w:r>
        <w:rPr>
          <w:sz w:val="24"/>
          <w:szCs w:val="24"/>
        </w:rPr>
        <w:t>However once established the scheme can run with input from the administrator of a couple of hours per week.</w:t>
      </w:r>
    </w:p>
    <w:p w14:paraId="464AAE44" w14:textId="77777777" w:rsidR="00AF1808" w:rsidRPr="002E2320" w:rsidRDefault="00AF1808" w:rsidP="00AF1808">
      <w:pPr>
        <w:rPr>
          <w:sz w:val="24"/>
          <w:szCs w:val="24"/>
        </w:rPr>
      </w:pPr>
      <w:r w:rsidRPr="002E2320">
        <w:rPr>
          <w:sz w:val="24"/>
          <w:szCs w:val="24"/>
        </w:rPr>
        <w:t>The administrator of the scheme will be responsible for</w:t>
      </w:r>
    </w:p>
    <w:p w14:paraId="3A0C36E1" w14:textId="77777777" w:rsidR="00AF1808" w:rsidRPr="002E2320" w:rsidRDefault="00AF1808" w:rsidP="00AF1808">
      <w:pPr>
        <w:pStyle w:val="ListParagraph"/>
        <w:numPr>
          <w:ilvl w:val="0"/>
          <w:numId w:val="2"/>
        </w:numPr>
        <w:rPr>
          <w:sz w:val="24"/>
          <w:szCs w:val="24"/>
        </w:rPr>
      </w:pPr>
      <w:r w:rsidRPr="002E2320">
        <w:rPr>
          <w:sz w:val="24"/>
          <w:szCs w:val="24"/>
        </w:rPr>
        <w:t xml:space="preserve">Liaison with café’s over orders received and payment </w:t>
      </w:r>
      <w:r>
        <w:rPr>
          <w:sz w:val="24"/>
          <w:szCs w:val="24"/>
        </w:rPr>
        <w:t>to</w:t>
      </w:r>
      <w:r w:rsidRPr="002E2320">
        <w:rPr>
          <w:sz w:val="24"/>
          <w:szCs w:val="24"/>
        </w:rPr>
        <w:t xml:space="preserve"> businesses for meals supplied monthly.</w:t>
      </w:r>
    </w:p>
    <w:p w14:paraId="01A216DB" w14:textId="77777777" w:rsidR="00AF1808" w:rsidRDefault="00AF1808" w:rsidP="00AF1808">
      <w:pPr>
        <w:pStyle w:val="ListParagraph"/>
        <w:numPr>
          <w:ilvl w:val="0"/>
          <w:numId w:val="2"/>
        </w:numPr>
        <w:rPr>
          <w:sz w:val="24"/>
          <w:szCs w:val="24"/>
        </w:rPr>
      </w:pPr>
      <w:r w:rsidRPr="002E2320">
        <w:rPr>
          <w:sz w:val="24"/>
          <w:szCs w:val="24"/>
        </w:rPr>
        <w:t xml:space="preserve">Taking orders for meals – </w:t>
      </w:r>
      <w:r>
        <w:rPr>
          <w:sz w:val="24"/>
          <w:szCs w:val="24"/>
        </w:rPr>
        <w:t>customers</w:t>
      </w:r>
      <w:r w:rsidRPr="002E2320">
        <w:rPr>
          <w:sz w:val="24"/>
          <w:szCs w:val="24"/>
        </w:rPr>
        <w:t xml:space="preserve"> will be required to sign up for meals at least 1 week in advance. </w:t>
      </w:r>
    </w:p>
    <w:p w14:paraId="42537D1D" w14:textId="77777777" w:rsidR="00AF1808" w:rsidRPr="002E2320" w:rsidRDefault="00AF1808" w:rsidP="00AF1808">
      <w:pPr>
        <w:pStyle w:val="ListParagraph"/>
        <w:numPr>
          <w:ilvl w:val="0"/>
          <w:numId w:val="2"/>
        </w:numPr>
        <w:rPr>
          <w:sz w:val="24"/>
          <w:szCs w:val="24"/>
        </w:rPr>
      </w:pPr>
      <w:r>
        <w:rPr>
          <w:sz w:val="24"/>
          <w:szCs w:val="24"/>
        </w:rPr>
        <w:t>Vetting and risk assessing referrals.</w:t>
      </w:r>
    </w:p>
    <w:p w14:paraId="17F3AC29" w14:textId="77777777" w:rsidR="00AF1808" w:rsidRDefault="00AF1808" w:rsidP="00AF1808">
      <w:pPr>
        <w:pStyle w:val="ListParagraph"/>
        <w:numPr>
          <w:ilvl w:val="0"/>
          <w:numId w:val="2"/>
        </w:numPr>
        <w:rPr>
          <w:sz w:val="24"/>
          <w:szCs w:val="24"/>
        </w:rPr>
      </w:pPr>
      <w:r w:rsidRPr="002E2320">
        <w:rPr>
          <w:sz w:val="24"/>
          <w:szCs w:val="24"/>
        </w:rPr>
        <w:t>Receiving payment from recipients (recipients will be required to pay in advance ideally monthly)</w:t>
      </w:r>
      <w:r>
        <w:rPr>
          <w:sz w:val="24"/>
          <w:szCs w:val="24"/>
        </w:rPr>
        <w:t>.</w:t>
      </w:r>
    </w:p>
    <w:p w14:paraId="7A20720A" w14:textId="77777777" w:rsidR="00AF1808" w:rsidRPr="002E2320" w:rsidRDefault="00AF1808" w:rsidP="00AF1808">
      <w:pPr>
        <w:pStyle w:val="ListParagraph"/>
        <w:numPr>
          <w:ilvl w:val="0"/>
          <w:numId w:val="2"/>
        </w:numPr>
        <w:rPr>
          <w:sz w:val="24"/>
          <w:szCs w:val="24"/>
        </w:rPr>
      </w:pPr>
      <w:r>
        <w:rPr>
          <w:sz w:val="24"/>
          <w:szCs w:val="24"/>
        </w:rPr>
        <w:t>Co-ordinating and communicating deliveries and meal requests on a weekly basis.</w:t>
      </w:r>
    </w:p>
    <w:p w14:paraId="49C3DEF8" w14:textId="77777777" w:rsidR="00AF1808" w:rsidRPr="002E2320" w:rsidRDefault="00AF1808" w:rsidP="00AF1808">
      <w:pPr>
        <w:pStyle w:val="ListParagraph"/>
        <w:numPr>
          <w:ilvl w:val="0"/>
          <w:numId w:val="2"/>
        </w:numPr>
        <w:rPr>
          <w:sz w:val="24"/>
          <w:szCs w:val="24"/>
        </w:rPr>
      </w:pPr>
      <w:r w:rsidRPr="002E2320">
        <w:rPr>
          <w:sz w:val="24"/>
          <w:szCs w:val="24"/>
        </w:rPr>
        <w:t>Recruiting, training and managing delivery volunteers and DBS checks</w:t>
      </w:r>
      <w:r>
        <w:rPr>
          <w:sz w:val="24"/>
          <w:szCs w:val="24"/>
        </w:rPr>
        <w:t>.</w:t>
      </w:r>
    </w:p>
    <w:p w14:paraId="7A4DBB50" w14:textId="77777777" w:rsidR="00AF1808" w:rsidRPr="002E2320" w:rsidRDefault="00AF1808" w:rsidP="00AF1808">
      <w:pPr>
        <w:pStyle w:val="ListParagraph"/>
        <w:numPr>
          <w:ilvl w:val="0"/>
          <w:numId w:val="2"/>
        </w:numPr>
        <w:rPr>
          <w:sz w:val="24"/>
          <w:szCs w:val="24"/>
        </w:rPr>
      </w:pPr>
      <w:r w:rsidRPr="002E2320">
        <w:rPr>
          <w:sz w:val="24"/>
          <w:szCs w:val="24"/>
        </w:rPr>
        <w:t>Purchasing of meal containers and delivery boxes.</w:t>
      </w:r>
    </w:p>
    <w:p w14:paraId="1317E97F" w14:textId="77777777" w:rsidR="00AF1808" w:rsidRPr="002E2320" w:rsidRDefault="00AF1808" w:rsidP="00AF1808">
      <w:pPr>
        <w:rPr>
          <w:sz w:val="24"/>
          <w:szCs w:val="24"/>
        </w:rPr>
      </w:pPr>
      <w:r>
        <w:rPr>
          <w:sz w:val="24"/>
          <w:szCs w:val="24"/>
        </w:rPr>
        <w:t>For any organisation willing to administer this project the following would be recommended:</w:t>
      </w:r>
    </w:p>
    <w:p w14:paraId="17656350" w14:textId="77777777" w:rsidR="00AF1808" w:rsidRDefault="00AF1808" w:rsidP="00AF1808">
      <w:pPr>
        <w:pStyle w:val="ListParagraph"/>
        <w:numPr>
          <w:ilvl w:val="0"/>
          <w:numId w:val="3"/>
        </w:numPr>
        <w:rPr>
          <w:sz w:val="24"/>
          <w:szCs w:val="24"/>
        </w:rPr>
      </w:pPr>
      <w:r w:rsidRPr="00485A84">
        <w:rPr>
          <w:sz w:val="24"/>
          <w:szCs w:val="24"/>
        </w:rPr>
        <w:t xml:space="preserve">A separate bank account </w:t>
      </w:r>
      <w:r>
        <w:rPr>
          <w:sz w:val="24"/>
          <w:szCs w:val="24"/>
        </w:rPr>
        <w:t>and accounting spreadsheet or code within existing accounts package with the ability to make BACS payments.</w:t>
      </w:r>
    </w:p>
    <w:p w14:paraId="279FB40E" w14:textId="77777777" w:rsidR="00AF1808" w:rsidRDefault="00AF1808" w:rsidP="00AF1808">
      <w:pPr>
        <w:pStyle w:val="ListParagraph"/>
        <w:numPr>
          <w:ilvl w:val="0"/>
          <w:numId w:val="3"/>
        </w:numPr>
        <w:rPr>
          <w:sz w:val="24"/>
          <w:szCs w:val="24"/>
        </w:rPr>
      </w:pPr>
      <w:r>
        <w:rPr>
          <w:sz w:val="24"/>
          <w:szCs w:val="24"/>
        </w:rPr>
        <w:t>Ability to process DBS identity information to speed up application.</w:t>
      </w:r>
    </w:p>
    <w:p w14:paraId="34CB3535" w14:textId="17BFBB79" w:rsidR="00AF1808" w:rsidRDefault="00AF1808" w:rsidP="00AF1808">
      <w:pPr>
        <w:pStyle w:val="ListParagraph"/>
        <w:numPr>
          <w:ilvl w:val="0"/>
          <w:numId w:val="3"/>
        </w:numPr>
        <w:rPr>
          <w:sz w:val="24"/>
          <w:szCs w:val="24"/>
        </w:rPr>
      </w:pPr>
      <w:r>
        <w:rPr>
          <w:sz w:val="24"/>
          <w:szCs w:val="24"/>
        </w:rPr>
        <w:t>Ability to recruit and train volunteers and carry out risk assessments for new customers.</w:t>
      </w:r>
    </w:p>
    <w:p w14:paraId="3187DC1C" w14:textId="4413FF21" w:rsidR="00AF1808" w:rsidRDefault="00AF1808" w:rsidP="00AF1808">
      <w:pPr>
        <w:pStyle w:val="ListParagraph"/>
        <w:ind w:left="780"/>
        <w:rPr>
          <w:sz w:val="24"/>
          <w:szCs w:val="24"/>
        </w:rPr>
      </w:pPr>
    </w:p>
    <w:p w14:paraId="0CB5A329" w14:textId="77777777" w:rsidR="00AF1808" w:rsidRDefault="00AF1808" w:rsidP="00AF1808">
      <w:pPr>
        <w:rPr>
          <w:sz w:val="24"/>
          <w:szCs w:val="24"/>
        </w:rPr>
      </w:pPr>
      <w:r w:rsidRPr="005A4D1A">
        <w:rPr>
          <w:b/>
          <w:bCs/>
          <w:sz w:val="24"/>
          <w:szCs w:val="24"/>
        </w:rPr>
        <w:lastRenderedPageBreak/>
        <w:t>Finance</w:t>
      </w:r>
      <w:r>
        <w:rPr>
          <w:sz w:val="24"/>
          <w:szCs w:val="24"/>
        </w:rPr>
        <w:t xml:space="preserve"> </w:t>
      </w:r>
    </w:p>
    <w:p w14:paraId="2F411B0F" w14:textId="77777777" w:rsidR="00AF1808" w:rsidRDefault="00AF1808" w:rsidP="00AF1808">
      <w:pPr>
        <w:rPr>
          <w:sz w:val="24"/>
          <w:szCs w:val="24"/>
        </w:rPr>
      </w:pPr>
      <w:r>
        <w:rPr>
          <w:sz w:val="24"/>
          <w:szCs w:val="24"/>
        </w:rPr>
        <w:t xml:space="preserve">This project will only cover costs of the meal supply and delivery not the cost of administration of the scheme. </w:t>
      </w:r>
    </w:p>
    <w:tbl>
      <w:tblPr>
        <w:tblStyle w:val="TableGrid"/>
        <w:tblW w:w="0" w:type="auto"/>
        <w:tblLook w:val="04A0" w:firstRow="1" w:lastRow="0" w:firstColumn="1" w:lastColumn="0" w:noHBand="0" w:noVBand="1"/>
      </w:tblPr>
      <w:tblGrid>
        <w:gridCol w:w="3397"/>
        <w:gridCol w:w="5529"/>
      </w:tblGrid>
      <w:tr w:rsidR="00AF1808" w14:paraId="3842A02A" w14:textId="77777777" w:rsidTr="007042B9">
        <w:tc>
          <w:tcPr>
            <w:tcW w:w="3397" w:type="dxa"/>
          </w:tcPr>
          <w:p w14:paraId="6FB7ED02" w14:textId="77777777" w:rsidR="00AF1808" w:rsidRDefault="00AF1808" w:rsidP="00F9478C">
            <w:pPr>
              <w:rPr>
                <w:sz w:val="24"/>
                <w:szCs w:val="24"/>
              </w:rPr>
            </w:pPr>
          </w:p>
        </w:tc>
        <w:tc>
          <w:tcPr>
            <w:tcW w:w="5529" w:type="dxa"/>
          </w:tcPr>
          <w:p w14:paraId="7E0C4867" w14:textId="581701E2" w:rsidR="00AF1808" w:rsidRDefault="00AF1808" w:rsidP="00F9478C">
            <w:pPr>
              <w:rPr>
                <w:sz w:val="24"/>
                <w:szCs w:val="24"/>
              </w:rPr>
            </w:pPr>
            <w:r>
              <w:rPr>
                <w:sz w:val="24"/>
                <w:szCs w:val="24"/>
              </w:rPr>
              <w:t xml:space="preserve">Week based on 10 customers receiving </w:t>
            </w:r>
            <w:r w:rsidR="007042B9">
              <w:rPr>
                <w:sz w:val="24"/>
                <w:szCs w:val="24"/>
              </w:rPr>
              <w:t xml:space="preserve">2 </w:t>
            </w:r>
            <w:r>
              <w:rPr>
                <w:sz w:val="24"/>
                <w:szCs w:val="24"/>
              </w:rPr>
              <w:t>meals</w:t>
            </w:r>
            <w:r w:rsidR="007042B9">
              <w:rPr>
                <w:sz w:val="24"/>
                <w:szCs w:val="24"/>
              </w:rPr>
              <w:t>/ week</w:t>
            </w:r>
            <w:r>
              <w:rPr>
                <w:sz w:val="24"/>
                <w:szCs w:val="24"/>
              </w:rPr>
              <w:t xml:space="preserve"> </w:t>
            </w:r>
          </w:p>
        </w:tc>
      </w:tr>
      <w:tr w:rsidR="00AF1808" w14:paraId="483D8AB6" w14:textId="77777777" w:rsidTr="007042B9">
        <w:tc>
          <w:tcPr>
            <w:tcW w:w="3397" w:type="dxa"/>
          </w:tcPr>
          <w:p w14:paraId="6F0731C3" w14:textId="77777777" w:rsidR="00AF1808" w:rsidRDefault="00AF1808" w:rsidP="00F9478C">
            <w:pPr>
              <w:rPr>
                <w:sz w:val="24"/>
                <w:szCs w:val="24"/>
              </w:rPr>
            </w:pPr>
            <w:r>
              <w:rPr>
                <w:sz w:val="24"/>
                <w:szCs w:val="24"/>
              </w:rPr>
              <w:t>Income from client</w:t>
            </w:r>
          </w:p>
        </w:tc>
        <w:tc>
          <w:tcPr>
            <w:tcW w:w="5529" w:type="dxa"/>
          </w:tcPr>
          <w:p w14:paraId="020D0320" w14:textId="77777777" w:rsidR="00AF1808" w:rsidRDefault="00AF1808" w:rsidP="00F9478C">
            <w:pPr>
              <w:rPr>
                <w:sz w:val="24"/>
                <w:szCs w:val="24"/>
              </w:rPr>
            </w:pPr>
            <w:r>
              <w:rPr>
                <w:sz w:val="24"/>
                <w:szCs w:val="24"/>
              </w:rPr>
              <w:t>£110</w:t>
            </w:r>
          </w:p>
        </w:tc>
      </w:tr>
      <w:tr w:rsidR="00AF1808" w14:paraId="5A365395" w14:textId="77777777" w:rsidTr="007042B9">
        <w:tc>
          <w:tcPr>
            <w:tcW w:w="3397" w:type="dxa"/>
          </w:tcPr>
          <w:p w14:paraId="7BFF48C6" w14:textId="77777777" w:rsidR="00AF1808" w:rsidRDefault="00AF1808" w:rsidP="00F9478C">
            <w:pPr>
              <w:rPr>
                <w:sz w:val="24"/>
                <w:szCs w:val="24"/>
              </w:rPr>
            </w:pPr>
            <w:r>
              <w:rPr>
                <w:sz w:val="24"/>
                <w:szCs w:val="24"/>
              </w:rPr>
              <w:t>Payment to business</w:t>
            </w:r>
          </w:p>
        </w:tc>
        <w:tc>
          <w:tcPr>
            <w:tcW w:w="5529" w:type="dxa"/>
          </w:tcPr>
          <w:p w14:paraId="0B97D0EA" w14:textId="77777777" w:rsidR="00AF1808" w:rsidRDefault="00AF1808" w:rsidP="00F9478C">
            <w:pPr>
              <w:rPr>
                <w:sz w:val="24"/>
                <w:szCs w:val="24"/>
              </w:rPr>
            </w:pPr>
            <w:r>
              <w:rPr>
                <w:sz w:val="24"/>
                <w:szCs w:val="24"/>
              </w:rPr>
              <w:t>£100</w:t>
            </w:r>
          </w:p>
        </w:tc>
      </w:tr>
      <w:tr w:rsidR="00AF1808" w14:paraId="55DDFFAA" w14:textId="77777777" w:rsidTr="007042B9">
        <w:tc>
          <w:tcPr>
            <w:tcW w:w="3397" w:type="dxa"/>
          </w:tcPr>
          <w:p w14:paraId="71316C45" w14:textId="69F14460" w:rsidR="00AF1808" w:rsidRDefault="00AF1808" w:rsidP="00F9478C">
            <w:pPr>
              <w:rPr>
                <w:sz w:val="24"/>
                <w:szCs w:val="24"/>
              </w:rPr>
            </w:pPr>
            <w:r>
              <w:rPr>
                <w:sz w:val="24"/>
                <w:szCs w:val="24"/>
              </w:rPr>
              <w:t>Weekly surplus for materials etc</w:t>
            </w:r>
          </w:p>
        </w:tc>
        <w:tc>
          <w:tcPr>
            <w:tcW w:w="5529" w:type="dxa"/>
          </w:tcPr>
          <w:p w14:paraId="1013778C" w14:textId="77777777" w:rsidR="00AF1808" w:rsidRDefault="00AF1808" w:rsidP="00F9478C">
            <w:pPr>
              <w:rPr>
                <w:sz w:val="24"/>
                <w:szCs w:val="24"/>
              </w:rPr>
            </w:pPr>
            <w:r>
              <w:rPr>
                <w:sz w:val="24"/>
                <w:szCs w:val="24"/>
              </w:rPr>
              <w:t>£10</w:t>
            </w:r>
          </w:p>
        </w:tc>
      </w:tr>
    </w:tbl>
    <w:p w14:paraId="0C1E2EED" w14:textId="77777777" w:rsidR="00AF1808" w:rsidRDefault="00AF1808" w:rsidP="00AF1808">
      <w:pPr>
        <w:rPr>
          <w:b/>
          <w:bCs/>
          <w:sz w:val="24"/>
          <w:szCs w:val="24"/>
        </w:rPr>
      </w:pPr>
    </w:p>
    <w:p w14:paraId="397682D1" w14:textId="0CFAC9D9" w:rsidR="00AF1808" w:rsidRPr="009841C0" w:rsidRDefault="00AF1808" w:rsidP="00AF1808">
      <w:pPr>
        <w:rPr>
          <w:b/>
          <w:bCs/>
          <w:sz w:val="24"/>
          <w:szCs w:val="24"/>
        </w:rPr>
      </w:pPr>
      <w:r w:rsidRPr="009841C0">
        <w:rPr>
          <w:b/>
          <w:bCs/>
          <w:sz w:val="24"/>
          <w:szCs w:val="24"/>
        </w:rPr>
        <w:t>Unfactored costs</w:t>
      </w:r>
    </w:p>
    <w:p w14:paraId="128556B5" w14:textId="77777777" w:rsidR="00AF1808" w:rsidRDefault="00AF1808" w:rsidP="00AF1808">
      <w:pPr>
        <w:rPr>
          <w:sz w:val="24"/>
          <w:szCs w:val="24"/>
        </w:rPr>
      </w:pPr>
      <w:r w:rsidRPr="00C7796A">
        <w:rPr>
          <w:b/>
          <w:bCs/>
          <w:sz w:val="24"/>
          <w:szCs w:val="24"/>
        </w:rPr>
        <w:t>Volunteer mileage</w:t>
      </w:r>
      <w:r>
        <w:rPr>
          <w:sz w:val="24"/>
          <w:szCs w:val="24"/>
        </w:rPr>
        <w:t xml:space="preserve"> – as it is anticipated the mileage will be low this cost may not be needed, however the scheme should not be seen to put any volunteer out of pocket so finances should be allocated to enable reimbursement of mileage at an appropriate rate.</w:t>
      </w:r>
    </w:p>
    <w:p w14:paraId="205C1BDF" w14:textId="77777777" w:rsidR="00AF1808" w:rsidRDefault="00AF1808" w:rsidP="00AF1808">
      <w:pPr>
        <w:rPr>
          <w:sz w:val="24"/>
          <w:szCs w:val="24"/>
        </w:rPr>
      </w:pPr>
      <w:r w:rsidRPr="00F326F5">
        <w:rPr>
          <w:b/>
          <w:bCs/>
          <w:sz w:val="24"/>
          <w:szCs w:val="24"/>
        </w:rPr>
        <w:t>DBS</w:t>
      </w:r>
      <w:r>
        <w:rPr>
          <w:sz w:val="24"/>
          <w:szCs w:val="24"/>
        </w:rPr>
        <w:t xml:space="preserve"> </w:t>
      </w:r>
      <w:r w:rsidRPr="00C7796A">
        <w:rPr>
          <w:b/>
          <w:bCs/>
          <w:sz w:val="24"/>
          <w:szCs w:val="24"/>
        </w:rPr>
        <w:t>processing</w:t>
      </w:r>
      <w:r>
        <w:rPr>
          <w:sz w:val="24"/>
          <w:szCs w:val="24"/>
        </w:rPr>
        <w:t xml:space="preserve"> - charges range from £32 per volunteer (Shropshire Care Partnership) to £18 Shropshire Youth Association. Volunteers will be required to work in pairs for their own safety and that of their client so at least 10 volunteers will be required to cover a month period at a cost of £180 assuming they do not hold an existing DBS form.</w:t>
      </w:r>
    </w:p>
    <w:p w14:paraId="08A603BF" w14:textId="77777777" w:rsidR="00AF1808" w:rsidRDefault="00AF1808" w:rsidP="00AF1808">
      <w:pPr>
        <w:rPr>
          <w:sz w:val="24"/>
          <w:szCs w:val="24"/>
        </w:rPr>
      </w:pPr>
      <w:r w:rsidRPr="00F326F5">
        <w:rPr>
          <w:b/>
          <w:bCs/>
          <w:sz w:val="24"/>
          <w:szCs w:val="24"/>
        </w:rPr>
        <w:t>Administration Costs</w:t>
      </w:r>
      <w:r>
        <w:rPr>
          <w:sz w:val="24"/>
          <w:szCs w:val="24"/>
        </w:rPr>
        <w:t xml:space="preserve"> – these will be significant in the beginning for whichever organisation takes on this role and will reduce as it becomes established.</w:t>
      </w:r>
    </w:p>
    <w:p w14:paraId="63EA5FAC" w14:textId="77777777" w:rsidR="00AF1808" w:rsidRDefault="00AF1808" w:rsidP="00AF1808">
      <w:pPr>
        <w:rPr>
          <w:sz w:val="24"/>
          <w:szCs w:val="24"/>
        </w:rPr>
      </w:pPr>
      <w:r>
        <w:rPr>
          <w:sz w:val="24"/>
          <w:szCs w:val="24"/>
        </w:rPr>
        <w:t xml:space="preserve">As a general estimate for the </w:t>
      </w:r>
      <w:proofErr w:type="gramStart"/>
      <w:r>
        <w:rPr>
          <w:sz w:val="24"/>
          <w:szCs w:val="24"/>
        </w:rPr>
        <w:t>3 month</w:t>
      </w:r>
      <w:proofErr w:type="gramEnd"/>
      <w:r>
        <w:rPr>
          <w:sz w:val="24"/>
          <w:szCs w:val="24"/>
        </w:rPr>
        <w:t xml:space="preserve"> trial I would recommend an allocation of £500 is made to cover staffing administration costs. This is based on a payment of £9.77/ hour for 4 hours a week over 12 weeks. If the project were to become established this would reduce.</w:t>
      </w:r>
    </w:p>
    <w:tbl>
      <w:tblPr>
        <w:tblStyle w:val="TableGrid"/>
        <w:tblW w:w="9067" w:type="dxa"/>
        <w:tblLook w:val="04A0" w:firstRow="1" w:lastRow="0" w:firstColumn="1" w:lastColumn="0" w:noHBand="0" w:noVBand="1"/>
      </w:tblPr>
      <w:tblGrid>
        <w:gridCol w:w="4673"/>
        <w:gridCol w:w="4394"/>
      </w:tblGrid>
      <w:tr w:rsidR="00AF1808" w:rsidRPr="008C3390" w14:paraId="49125957" w14:textId="77777777" w:rsidTr="00AF1808">
        <w:tc>
          <w:tcPr>
            <w:tcW w:w="4673" w:type="dxa"/>
          </w:tcPr>
          <w:p w14:paraId="3165268C" w14:textId="77777777" w:rsidR="00AF1808" w:rsidRPr="008C3390" w:rsidRDefault="00AF1808" w:rsidP="00F9478C">
            <w:pPr>
              <w:rPr>
                <w:b/>
                <w:bCs/>
                <w:sz w:val="24"/>
                <w:szCs w:val="24"/>
              </w:rPr>
            </w:pPr>
          </w:p>
        </w:tc>
        <w:tc>
          <w:tcPr>
            <w:tcW w:w="4394" w:type="dxa"/>
          </w:tcPr>
          <w:p w14:paraId="10849344" w14:textId="0CFC02F4" w:rsidR="00AF1808" w:rsidRPr="008C3390" w:rsidRDefault="00AF1808" w:rsidP="00F9478C">
            <w:pPr>
              <w:jc w:val="center"/>
              <w:rPr>
                <w:b/>
                <w:bCs/>
                <w:sz w:val="24"/>
                <w:szCs w:val="24"/>
              </w:rPr>
            </w:pPr>
            <w:r w:rsidRPr="008C3390">
              <w:rPr>
                <w:b/>
                <w:bCs/>
                <w:sz w:val="24"/>
                <w:szCs w:val="24"/>
              </w:rPr>
              <w:t xml:space="preserve">Cost </w:t>
            </w:r>
            <w:r w:rsidR="007042B9">
              <w:rPr>
                <w:b/>
                <w:bCs/>
                <w:sz w:val="24"/>
                <w:szCs w:val="24"/>
              </w:rPr>
              <w:t>(</w:t>
            </w:r>
            <w:r w:rsidRPr="008C3390">
              <w:rPr>
                <w:b/>
                <w:bCs/>
                <w:sz w:val="24"/>
                <w:szCs w:val="24"/>
              </w:rPr>
              <w:t xml:space="preserve">10 customers </w:t>
            </w:r>
            <w:r w:rsidR="007042B9">
              <w:rPr>
                <w:b/>
                <w:bCs/>
                <w:sz w:val="24"/>
                <w:szCs w:val="24"/>
              </w:rPr>
              <w:t xml:space="preserve">two meals / week) </w:t>
            </w:r>
          </w:p>
        </w:tc>
      </w:tr>
      <w:tr w:rsidR="00AF1808" w14:paraId="1C85D9D3" w14:textId="77777777" w:rsidTr="00AF1808">
        <w:tc>
          <w:tcPr>
            <w:tcW w:w="4673" w:type="dxa"/>
          </w:tcPr>
          <w:p w14:paraId="5FFA3CF0" w14:textId="77777777" w:rsidR="00AF1808" w:rsidRDefault="00AF1808" w:rsidP="00F9478C">
            <w:pPr>
              <w:rPr>
                <w:sz w:val="24"/>
                <w:szCs w:val="24"/>
              </w:rPr>
            </w:pPr>
            <w:r>
              <w:rPr>
                <w:sz w:val="24"/>
                <w:szCs w:val="24"/>
              </w:rPr>
              <w:t>Mileage</w:t>
            </w:r>
          </w:p>
        </w:tc>
        <w:tc>
          <w:tcPr>
            <w:tcW w:w="4394" w:type="dxa"/>
          </w:tcPr>
          <w:p w14:paraId="1E00B754" w14:textId="77777777" w:rsidR="00AF1808" w:rsidRDefault="00AF1808" w:rsidP="00F9478C">
            <w:pPr>
              <w:rPr>
                <w:sz w:val="24"/>
                <w:szCs w:val="24"/>
              </w:rPr>
            </w:pPr>
            <w:r>
              <w:rPr>
                <w:sz w:val="24"/>
                <w:szCs w:val="24"/>
              </w:rPr>
              <w:t>£100</w:t>
            </w:r>
          </w:p>
        </w:tc>
      </w:tr>
      <w:tr w:rsidR="00AF1808" w14:paraId="40E99CEE" w14:textId="77777777" w:rsidTr="00AF1808">
        <w:tc>
          <w:tcPr>
            <w:tcW w:w="4673" w:type="dxa"/>
          </w:tcPr>
          <w:p w14:paraId="560231FE" w14:textId="77777777" w:rsidR="00AF1808" w:rsidRDefault="00AF1808" w:rsidP="00F9478C">
            <w:pPr>
              <w:rPr>
                <w:sz w:val="24"/>
                <w:szCs w:val="24"/>
              </w:rPr>
            </w:pPr>
            <w:r>
              <w:rPr>
                <w:sz w:val="24"/>
                <w:szCs w:val="24"/>
              </w:rPr>
              <w:t>DBS 10 volunteers</w:t>
            </w:r>
          </w:p>
        </w:tc>
        <w:tc>
          <w:tcPr>
            <w:tcW w:w="4394" w:type="dxa"/>
          </w:tcPr>
          <w:p w14:paraId="2D44BBE9" w14:textId="77777777" w:rsidR="00AF1808" w:rsidRDefault="00AF1808" w:rsidP="00F9478C">
            <w:pPr>
              <w:rPr>
                <w:sz w:val="24"/>
                <w:szCs w:val="24"/>
              </w:rPr>
            </w:pPr>
            <w:r>
              <w:rPr>
                <w:sz w:val="24"/>
                <w:szCs w:val="24"/>
              </w:rPr>
              <w:t>£180</w:t>
            </w:r>
          </w:p>
        </w:tc>
      </w:tr>
      <w:tr w:rsidR="00AF1808" w14:paraId="0D704FFE" w14:textId="77777777" w:rsidTr="00AF1808">
        <w:tc>
          <w:tcPr>
            <w:tcW w:w="4673" w:type="dxa"/>
          </w:tcPr>
          <w:p w14:paraId="5D3634A5" w14:textId="77777777" w:rsidR="00AF1808" w:rsidRDefault="00AF1808" w:rsidP="00F9478C">
            <w:pPr>
              <w:rPr>
                <w:sz w:val="24"/>
                <w:szCs w:val="24"/>
              </w:rPr>
            </w:pPr>
            <w:r>
              <w:rPr>
                <w:sz w:val="24"/>
                <w:szCs w:val="24"/>
              </w:rPr>
              <w:t>Admin and Staffing 50 hours</w:t>
            </w:r>
          </w:p>
        </w:tc>
        <w:tc>
          <w:tcPr>
            <w:tcW w:w="4394" w:type="dxa"/>
          </w:tcPr>
          <w:p w14:paraId="038E8426" w14:textId="77777777" w:rsidR="00AF1808" w:rsidRDefault="00AF1808" w:rsidP="00F9478C">
            <w:pPr>
              <w:rPr>
                <w:sz w:val="24"/>
                <w:szCs w:val="24"/>
              </w:rPr>
            </w:pPr>
            <w:r>
              <w:rPr>
                <w:sz w:val="24"/>
                <w:szCs w:val="24"/>
              </w:rPr>
              <w:t>£500</w:t>
            </w:r>
          </w:p>
        </w:tc>
      </w:tr>
      <w:tr w:rsidR="00AF1808" w:rsidRPr="008C3390" w14:paraId="3C8060DD" w14:textId="77777777" w:rsidTr="00AF1808">
        <w:tc>
          <w:tcPr>
            <w:tcW w:w="4673" w:type="dxa"/>
          </w:tcPr>
          <w:p w14:paraId="28B980DE" w14:textId="77777777" w:rsidR="00AF1808" w:rsidRPr="008C3390" w:rsidRDefault="00AF1808" w:rsidP="00F9478C">
            <w:pPr>
              <w:rPr>
                <w:sz w:val="24"/>
                <w:szCs w:val="24"/>
              </w:rPr>
            </w:pPr>
            <w:r w:rsidRPr="008C3390">
              <w:rPr>
                <w:sz w:val="24"/>
                <w:szCs w:val="24"/>
              </w:rPr>
              <w:t>Start up supplies’ containers/ delivery boxes</w:t>
            </w:r>
          </w:p>
        </w:tc>
        <w:tc>
          <w:tcPr>
            <w:tcW w:w="4394" w:type="dxa"/>
          </w:tcPr>
          <w:p w14:paraId="6F9183F6" w14:textId="77777777" w:rsidR="00AF1808" w:rsidRPr="008C3390" w:rsidRDefault="00AF1808" w:rsidP="00F9478C">
            <w:pPr>
              <w:rPr>
                <w:sz w:val="24"/>
                <w:szCs w:val="24"/>
              </w:rPr>
            </w:pPr>
            <w:r w:rsidRPr="008C3390">
              <w:rPr>
                <w:sz w:val="24"/>
                <w:szCs w:val="24"/>
              </w:rPr>
              <w:t>£220</w:t>
            </w:r>
          </w:p>
        </w:tc>
      </w:tr>
      <w:tr w:rsidR="00AF1808" w:rsidRPr="005109A1" w14:paraId="68B12D1F" w14:textId="77777777" w:rsidTr="00AF1808">
        <w:tc>
          <w:tcPr>
            <w:tcW w:w="4673" w:type="dxa"/>
          </w:tcPr>
          <w:p w14:paraId="2410D8BA" w14:textId="77777777" w:rsidR="00AF1808" w:rsidRPr="005109A1" w:rsidRDefault="00AF1808" w:rsidP="00F9478C">
            <w:pPr>
              <w:rPr>
                <w:b/>
                <w:bCs/>
                <w:sz w:val="24"/>
                <w:szCs w:val="24"/>
              </w:rPr>
            </w:pPr>
            <w:r w:rsidRPr="005109A1">
              <w:rPr>
                <w:b/>
                <w:bCs/>
                <w:sz w:val="24"/>
                <w:szCs w:val="24"/>
              </w:rPr>
              <w:t>Total</w:t>
            </w:r>
          </w:p>
        </w:tc>
        <w:tc>
          <w:tcPr>
            <w:tcW w:w="4394" w:type="dxa"/>
          </w:tcPr>
          <w:p w14:paraId="35571443" w14:textId="77777777" w:rsidR="00AF1808" w:rsidRPr="005109A1" w:rsidRDefault="00AF1808" w:rsidP="00F9478C">
            <w:pPr>
              <w:rPr>
                <w:b/>
                <w:bCs/>
                <w:sz w:val="24"/>
                <w:szCs w:val="24"/>
              </w:rPr>
            </w:pPr>
            <w:r w:rsidRPr="005109A1">
              <w:rPr>
                <w:b/>
                <w:bCs/>
                <w:sz w:val="24"/>
                <w:szCs w:val="24"/>
              </w:rPr>
              <w:t>£</w:t>
            </w:r>
            <w:r>
              <w:rPr>
                <w:b/>
                <w:bCs/>
                <w:sz w:val="24"/>
                <w:szCs w:val="24"/>
              </w:rPr>
              <w:t>1000</w:t>
            </w:r>
          </w:p>
        </w:tc>
      </w:tr>
    </w:tbl>
    <w:p w14:paraId="28C79FFF" w14:textId="77777777" w:rsidR="00AF1808" w:rsidRDefault="00AF1808" w:rsidP="00AF1808">
      <w:pPr>
        <w:rPr>
          <w:sz w:val="24"/>
          <w:szCs w:val="24"/>
        </w:rPr>
      </w:pPr>
    </w:p>
    <w:p w14:paraId="22105BC7" w14:textId="5827FDDA" w:rsidR="00AF1808" w:rsidRDefault="00AF1808" w:rsidP="00AF1808">
      <w:pPr>
        <w:rPr>
          <w:sz w:val="24"/>
          <w:szCs w:val="24"/>
        </w:rPr>
      </w:pPr>
      <w:r>
        <w:rPr>
          <w:sz w:val="24"/>
          <w:szCs w:val="24"/>
        </w:rPr>
        <w:t>Wem Town Hall has expressed an interest in being the administrator and treasurer of this project and a grant application has been submitted to the market towns fund to cover the pilot set up costs the outcome of which is awaited.</w:t>
      </w:r>
    </w:p>
    <w:p w14:paraId="1846D972" w14:textId="6E2F4E77" w:rsidR="00AF1808" w:rsidRPr="002E2320" w:rsidRDefault="00AF1808" w:rsidP="00AF1808">
      <w:pPr>
        <w:rPr>
          <w:sz w:val="24"/>
          <w:szCs w:val="24"/>
        </w:rPr>
      </w:pPr>
      <w:r>
        <w:rPr>
          <w:sz w:val="24"/>
          <w:szCs w:val="24"/>
        </w:rPr>
        <w:t xml:space="preserve">This proposal was discussed at a Wem Store Cupboard meeting held 21.7.20 attended by representatives from Wem Town Hall, Wem Food Hub, Wem Methodist Church, Incredible Edibles and the Town Clerk all representatives present supported the project proposal subject to funding </w:t>
      </w:r>
    </w:p>
    <w:p w14:paraId="689DA1F4" w14:textId="341B935C" w:rsidR="00AF1808" w:rsidRPr="00A91F0B" w:rsidRDefault="00AF1808" w:rsidP="00AF1808">
      <w:pPr>
        <w:rPr>
          <w:b/>
          <w:bCs/>
          <w:sz w:val="24"/>
          <w:szCs w:val="24"/>
        </w:rPr>
      </w:pPr>
      <w:r w:rsidRPr="00A91F0B">
        <w:rPr>
          <w:b/>
          <w:bCs/>
          <w:sz w:val="24"/>
          <w:szCs w:val="24"/>
        </w:rPr>
        <w:t>Recommendation</w:t>
      </w:r>
    </w:p>
    <w:p w14:paraId="025B047B" w14:textId="41637ED7" w:rsidR="00AF1808" w:rsidRPr="008C3390" w:rsidRDefault="00AF1808" w:rsidP="00AF1808">
      <w:pPr>
        <w:pStyle w:val="ListParagraph"/>
        <w:numPr>
          <w:ilvl w:val="0"/>
          <w:numId w:val="6"/>
        </w:numPr>
        <w:rPr>
          <w:sz w:val="24"/>
          <w:szCs w:val="24"/>
        </w:rPr>
      </w:pPr>
      <w:r w:rsidRPr="008C3390">
        <w:rPr>
          <w:sz w:val="24"/>
          <w:szCs w:val="24"/>
        </w:rPr>
        <w:t xml:space="preserve">That </w:t>
      </w:r>
      <w:r>
        <w:rPr>
          <w:sz w:val="24"/>
          <w:szCs w:val="24"/>
        </w:rPr>
        <w:t xml:space="preserve">the Town Council works in partnership with Wem Town Hall to help </w:t>
      </w:r>
      <w:r w:rsidRPr="008C3390">
        <w:rPr>
          <w:sz w:val="24"/>
          <w:szCs w:val="24"/>
        </w:rPr>
        <w:t>establish</w:t>
      </w:r>
      <w:r>
        <w:rPr>
          <w:sz w:val="24"/>
          <w:szCs w:val="24"/>
        </w:rPr>
        <w:t xml:space="preserve"> the</w:t>
      </w:r>
      <w:r w:rsidRPr="008C3390">
        <w:rPr>
          <w:sz w:val="24"/>
          <w:szCs w:val="24"/>
        </w:rPr>
        <w:t xml:space="preserve"> 3-month pilot scheme.</w:t>
      </w:r>
    </w:p>
    <w:p w14:paraId="6874C903" w14:textId="2E7D57EB" w:rsidR="00F64222" w:rsidRDefault="00AF1808" w:rsidP="003E69F7">
      <w:pPr>
        <w:pStyle w:val="ListParagraph"/>
        <w:numPr>
          <w:ilvl w:val="0"/>
          <w:numId w:val="6"/>
        </w:numPr>
      </w:pPr>
      <w:r w:rsidRPr="00AF1808">
        <w:rPr>
          <w:sz w:val="24"/>
          <w:szCs w:val="24"/>
        </w:rPr>
        <w:t xml:space="preserve">If funding cannot be identified elsewhere approval is given for the Town Council to allocate £750 towards this project vired from the underspend in the small grants budget code. </w:t>
      </w:r>
    </w:p>
    <w:sectPr w:rsidR="00F64222" w:rsidSect="00AF1808">
      <w:headerReference w:type="default" r:id="rId10"/>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8C68E" w14:textId="77777777" w:rsidR="003C3E4C" w:rsidRDefault="003C3E4C" w:rsidP="007042B9">
      <w:pPr>
        <w:spacing w:after="0" w:line="240" w:lineRule="auto"/>
      </w:pPr>
      <w:r>
        <w:separator/>
      </w:r>
    </w:p>
  </w:endnote>
  <w:endnote w:type="continuationSeparator" w:id="0">
    <w:p w14:paraId="11122005" w14:textId="77777777" w:rsidR="003C3E4C" w:rsidRDefault="003C3E4C" w:rsidP="00704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CBF73" w14:textId="77777777" w:rsidR="003C3E4C" w:rsidRDefault="003C3E4C" w:rsidP="007042B9">
      <w:pPr>
        <w:spacing w:after="0" w:line="240" w:lineRule="auto"/>
      </w:pPr>
      <w:r>
        <w:separator/>
      </w:r>
    </w:p>
  </w:footnote>
  <w:footnote w:type="continuationSeparator" w:id="0">
    <w:p w14:paraId="3C0F7E97" w14:textId="77777777" w:rsidR="003C3E4C" w:rsidRDefault="003C3E4C" w:rsidP="00704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8ECF1" w14:textId="0954881A" w:rsidR="007042B9" w:rsidRDefault="007042B9" w:rsidP="007042B9">
    <w:pPr>
      <w:jc w:val="right"/>
      <w:rPr>
        <w:b/>
        <w:bCs/>
        <w:sz w:val="28"/>
        <w:szCs w:val="28"/>
      </w:rPr>
    </w:pPr>
    <w:r>
      <w:rPr>
        <w:b/>
        <w:bCs/>
        <w:sz w:val="28"/>
        <w:szCs w:val="28"/>
      </w:rPr>
      <w:t>Agenda item 12</w:t>
    </w:r>
    <w:r w:rsidR="009425D5">
      <w:rPr>
        <w:b/>
        <w:bCs/>
        <w:sz w:val="28"/>
        <w:szCs w:val="28"/>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6766A"/>
    <w:multiLevelType w:val="hybridMultilevel"/>
    <w:tmpl w:val="72B04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E84219"/>
    <w:multiLevelType w:val="hybridMultilevel"/>
    <w:tmpl w:val="E77AE2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4DD6629A"/>
    <w:multiLevelType w:val="hybridMultilevel"/>
    <w:tmpl w:val="0C149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6D10C6"/>
    <w:multiLevelType w:val="hybridMultilevel"/>
    <w:tmpl w:val="B488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206D4F"/>
    <w:multiLevelType w:val="hybridMultilevel"/>
    <w:tmpl w:val="345A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C34799"/>
    <w:multiLevelType w:val="hybridMultilevel"/>
    <w:tmpl w:val="105046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08"/>
    <w:rsid w:val="003554F0"/>
    <w:rsid w:val="003C3E4C"/>
    <w:rsid w:val="00490B3C"/>
    <w:rsid w:val="006B0251"/>
    <w:rsid w:val="006C160E"/>
    <w:rsid w:val="007042B9"/>
    <w:rsid w:val="007F5790"/>
    <w:rsid w:val="008672EC"/>
    <w:rsid w:val="0090699F"/>
    <w:rsid w:val="009425D5"/>
    <w:rsid w:val="009C3C3E"/>
    <w:rsid w:val="00AF1808"/>
    <w:rsid w:val="00B63394"/>
    <w:rsid w:val="00C24C88"/>
    <w:rsid w:val="00F33926"/>
    <w:rsid w:val="00F6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AA06"/>
  <w15:chartTrackingRefBased/>
  <w15:docId w15:val="{F369DCB5-BB86-457C-9093-83121ACB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808"/>
    <w:pPr>
      <w:ind w:left="720"/>
      <w:contextualSpacing/>
    </w:pPr>
  </w:style>
  <w:style w:type="table" w:styleId="TableGrid">
    <w:name w:val="Table Grid"/>
    <w:basedOn w:val="TableNormal"/>
    <w:uiPriority w:val="39"/>
    <w:rsid w:val="00AF1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4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2B9"/>
  </w:style>
  <w:style w:type="paragraph" w:styleId="Footer">
    <w:name w:val="footer"/>
    <w:basedOn w:val="Normal"/>
    <w:link w:val="FooterChar"/>
    <w:uiPriority w:val="99"/>
    <w:unhideWhenUsed/>
    <w:rsid w:val="00704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06A573-CF8D-48B2-8F12-8903A2B7E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2F51-9783-4CC6-803F-544BB3C0C186}">
  <ds:schemaRefs>
    <ds:schemaRef ds:uri="http://schemas.microsoft.com/sharepoint/v3/contenttype/forms"/>
  </ds:schemaRefs>
</ds:datastoreItem>
</file>

<file path=customXml/itemProps3.xml><?xml version="1.0" encoding="utf-8"?>
<ds:datastoreItem xmlns:ds="http://schemas.openxmlformats.org/officeDocument/2006/customXml" ds:itemID="{186710C2-409A-4B13-B597-43E2908C69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1038</Words>
  <Characters>5918</Characters>
  <Application>Microsoft Office Word</Application>
  <DocSecurity>0</DocSecurity>
  <Lines>49</Lines>
  <Paragraphs>13</Paragraphs>
  <ScaleCrop>false</ScaleCrop>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Assistant  Clerk</cp:lastModifiedBy>
  <cp:revision>5</cp:revision>
  <dcterms:created xsi:type="dcterms:W3CDTF">2020-07-21T14:50:00Z</dcterms:created>
  <dcterms:modified xsi:type="dcterms:W3CDTF">2020-07-22T10:07:00Z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