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EFBA7" w14:textId="77777777" w:rsidR="00AA2075" w:rsidRDefault="00AA2075" w:rsidP="00AA2075">
      <w:pPr>
        <w:pStyle w:val="NoSpacing"/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single" w:sz="8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AA2075" w14:paraId="12176668" w14:textId="77777777" w:rsidTr="00AD2747">
        <w:trPr>
          <w:trHeight w:val="3397"/>
        </w:trPr>
        <w:tc>
          <w:tcPr>
            <w:tcW w:w="5211" w:type="dxa"/>
          </w:tcPr>
          <w:p w14:paraId="7DE90982" w14:textId="77777777" w:rsidR="00AA2075" w:rsidRPr="00B346C0" w:rsidRDefault="00AA2075" w:rsidP="00AD2747">
            <w:pPr>
              <w:pStyle w:val="Header"/>
              <w:rPr>
                <w:b/>
                <w:color w:val="002774"/>
                <w:sz w:val="48"/>
                <w:szCs w:val="48"/>
              </w:rPr>
            </w:pPr>
            <w:r w:rsidRPr="00B346C0">
              <w:rPr>
                <w:b/>
                <w:color w:val="002774"/>
                <w:sz w:val="48"/>
                <w:szCs w:val="48"/>
              </w:rPr>
              <w:t>Wem Town Council</w:t>
            </w:r>
          </w:p>
          <w:p w14:paraId="701ECA3E" w14:textId="77777777" w:rsidR="00AA2075" w:rsidRPr="00075DF4" w:rsidRDefault="00AA2075" w:rsidP="00AD2747">
            <w:pPr>
              <w:pStyle w:val="Header"/>
              <w:rPr>
                <w:b/>
                <w:i/>
                <w:color w:val="5C8E26"/>
              </w:rPr>
            </w:pPr>
            <w:r w:rsidRPr="00075DF4">
              <w:rPr>
                <w:b/>
                <w:i/>
                <w:color w:val="5C8E26"/>
              </w:rPr>
              <w:t>Wem-Birthplace of the Modern Sweet Pea</w:t>
            </w:r>
          </w:p>
          <w:p w14:paraId="68419CD7" w14:textId="77777777" w:rsidR="00AA2075" w:rsidRPr="00075DF4" w:rsidRDefault="00AA2075" w:rsidP="00AD2747">
            <w:pPr>
              <w:pStyle w:val="Header"/>
              <w:rPr>
                <w:color w:val="5C8E26"/>
                <w:sz w:val="20"/>
                <w:szCs w:val="20"/>
              </w:rPr>
            </w:pPr>
          </w:p>
          <w:p w14:paraId="382AC8BC" w14:textId="77777777" w:rsidR="00AA2075" w:rsidRPr="00B346C0" w:rsidRDefault="00AA2075" w:rsidP="00AD2747">
            <w:pPr>
              <w:pStyle w:val="Header"/>
              <w:rPr>
                <w:color w:val="5C8E26"/>
              </w:rPr>
            </w:pPr>
            <w:r w:rsidRPr="00B346C0">
              <w:rPr>
                <w:color w:val="5C8E26"/>
              </w:rPr>
              <w:t>Town Clerk and Treasurer:</w:t>
            </w:r>
          </w:p>
          <w:p w14:paraId="5C63ABF6" w14:textId="77777777" w:rsidR="00AA2075" w:rsidRPr="00B346C0" w:rsidRDefault="00AA2075" w:rsidP="00AD2747">
            <w:pPr>
              <w:pStyle w:val="Header"/>
              <w:rPr>
                <w:color w:val="5C8E26"/>
              </w:rPr>
            </w:pPr>
            <w:r w:rsidRPr="00B346C0">
              <w:rPr>
                <w:color w:val="5C8E26"/>
              </w:rPr>
              <w:t xml:space="preserve">Mrs. </w:t>
            </w:r>
            <w:r>
              <w:rPr>
                <w:color w:val="5C8E26"/>
              </w:rPr>
              <w:t>P. E. O’Hagan</w:t>
            </w:r>
          </w:p>
          <w:p w14:paraId="76C8EA22" w14:textId="77777777" w:rsidR="00AA2075" w:rsidRPr="00A319B0" w:rsidRDefault="00AA2075" w:rsidP="00AD2747">
            <w:pPr>
              <w:pStyle w:val="Header"/>
              <w:rPr>
                <w:color w:val="5C8E26"/>
                <w:sz w:val="18"/>
                <w:szCs w:val="18"/>
              </w:rPr>
            </w:pPr>
          </w:p>
          <w:p w14:paraId="14CB1E87" w14:textId="77777777" w:rsidR="00AA2075" w:rsidRPr="00B346C0" w:rsidRDefault="00AA2075" w:rsidP="00AD2747">
            <w:pPr>
              <w:pStyle w:val="Header"/>
              <w:rPr>
                <w:color w:val="5C8E26"/>
              </w:rPr>
            </w:pPr>
          </w:p>
          <w:p w14:paraId="4F5EE467" w14:textId="77777777" w:rsidR="00AA2075" w:rsidRPr="00B346C0" w:rsidRDefault="00AA2075" w:rsidP="00AD2747">
            <w:pPr>
              <w:pStyle w:val="Header"/>
              <w:rPr>
                <w:color w:val="5C8E26"/>
              </w:rPr>
            </w:pPr>
            <w:r w:rsidRPr="00B346C0">
              <w:rPr>
                <w:color w:val="5C8E26"/>
              </w:rPr>
              <w:t>Wem Town Council Offices</w:t>
            </w:r>
          </w:p>
          <w:p w14:paraId="066D2893" w14:textId="77777777" w:rsidR="00AA2075" w:rsidRDefault="00AA2075" w:rsidP="00AD2747">
            <w:pPr>
              <w:pStyle w:val="Header"/>
              <w:rPr>
                <w:color w:val="5C8E26"/>
              </w:rPr>
            </w:pPr>
            <w:r>
              <w:rPr>
                <w:color w:val="5C8E26"/>
              </w:rPr>
              <w:t>Edinburgh House</w:t>
            </w:r>
          </w:p>
          <w:p w14:paraId="24BA4B1F" w14:textId="77777777" w:rsidR="00AA2075" w:rsidRPr="00FE3DB5" w:rsidRDefault="00AA2075" w:rsidP="00AD2747">
            <w:pPr>
              <w:pStyle w:val="Header"/>
              <w:rPr>
                <w:color w:val="5C8E26"/>
              </w:rPr>
            </w:pPr>
            <w:r>
              <w:rPr>
                <w:color w:val="5C8E26"/>
              </w:rPr>
              <w:t>New Street</w:t>
            </w:r>
          </w:p>
          <w:p w14:paraId="19E0B530" w14:textId="77777777" w:rsidR="00AA2075" w:rsidRPr="00B346C0" w:rsidRDefault="00AA2075" w:rsidP="00AD2747">
            <w:pPr>
              <w:pStyle w:val="Header"/>
              <w:rPr>
                <w:color w:val="5C8E26"/>
              </w:rPr>
            </w:pPr>
            <w:r w:rsidRPr="00B346C0">
              <w:rPr>
                <w:color w:val="5C8E26"/>
              </w:rPr>
              <w:t>Wem, Shropshire</w:t>
            </w:r>
          </w:p>
          <w:p w14:paraId="5C93AC81" w14:textId="77777777" w:rsidR="00AA2075" w:rsidRPr="00713B08" w:rsidRDefault="00AA2075" w:rsidP="00AD2747">
            <w:pPr>
              <w:pStyle w:val="Header"/>
              <w:rPr>
                <w:color w:val="5C8E26"/>
              </w:rPr>
            </w:pPr>
            <w:r w:rsidRPr="00FE3DB5">
              <w:rPr>
                <w:color w:val="5C8E26"/>
              </w:rPr>
              <w:t>SY4 5DB</w:t>
            </w:r>
          </w:p>
        </w:tc>
        <w:tc>
          <w:tcPr>
            <w:tcW w:w="5245" w:type="dxa"/>
          </w:tcPr>
          <w:p w14:paraId="284DC84D" w14:textId="77777777" w:rsidR="00AA2075" w:rsidRPr="00B346C0" w:rsidRDefault="00AA2075" w:rsidP="00AD2747">
            <w:pPr>
              <w:pStyle w:val="Header"/>
              <w:jc w:val="right"/>
              <w:rPr>
                <w:color w:val="5C8E26"/>
              </w:rPr>
            </w:pPr>
            <w:r w:rsidRPr="007B1903">
              <w:rPr>
                <w:noProof/>
                <w:lang w:eastAsia="en-GB"/>
              </w:rPr>
              <w:drawing>
                <wp:inline distT="0" distB="0" distL="0" distR="0" wp14:anchorId="4C07AEDC" wp14:editId="5DCC18FE">
                  <wp:extent cx="1428750" cy="1677349"/>
                  <wp:effectExtent l="19050" t="0" r="0" b="0"/>
                  <wp:docPr id="2" name="Picture 0" descr="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557" cy="1678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00B346C0">
              <w:rPr>
                <w:color w:val="5C8E26"/>
              </w:rPr>
              <w:t>Tel &amp; Fax: (01939) 232733</w:t>
            </w:r>
          </w:p>
          <w:p w14:paraId="4B09F9FA" w14:textId="77777777" w:rsidR="00AA2075" w:rsidRDefault="00AA2075" w:rsidP="00AD2747">
            <w:pPr>
              <w:pStyle w:val="Header"/>
              <w:jc w:val="right"/>
              <w:rPr>
                <w:color w:val="5C8E26"/>
              </w:rPr>
            </w:pPr>
            <w:r w:rsidRPr="00B346C0">
              <w:rPr>
                <w:color w:val="5C8E26"/>
              </w:rPr>
              <w:t xml:space="preserve">Email: </w:t>
            </w:r>
            <w:hyperlink r:id="rId9" w:history="1">
              <w:r w:rsidRPr="00AC5D1E">
                <w:rPr>
                  <w:rStyle w:val="Hyperlink"/>
                </w:rPr>
                <w:t>info@wem.gov.uk</w:t>
              </w:r>
            </w:hyperlink>
          </w:p>
          <w:p w14:paraId="58C7DB03" w14:textId="77777777" w:rsidR="00AA2075" w:rsidRDefault="00AA2075" w:rsidP="00AD2747">
            <w:pPr>
              <w:pStyle w:val="Header"/>
              <w:jc w:val="right"/>
              <w:rPr>
                <w:color w:val="5C8E26"/>
              </w:rPr>
            </w:pPr>
            <w:r>
              <w:rPr>
                <w:color w:val="5C8E26"/>
              </w:rPr>
              <w:t xml:space="preserve">Assistant Clerk Email: </w:t>
            </w:r>
            <w:hyperlink r:id="rId10" w:history="1">
              <w:r w:rsidRPr="00AC5D1E">
                <w:rPr>
                  <w:rStyle w:val="Hyperlink"/>
                </w:rPr>
                <w:t>assistant.clerk@wem.gov.uk</w:t>
              </w:r>
            </w:hyperlink>
          </w:p>
          <w:p w14:paraId="0629F136" w14:textId="77777777" w:rsidR="00AA2075" w:rsidRDefault="00AA2075" w:rsidP="00AD2747">
            <w:pPr>
              <w:pStyle w:val="Header"/>
              <w:jc w:val="right"/>
            </w:pPr>
            <w:r>
              <w:rPr>
                <w:color w:val="5C8E26"/>
              </w:rPr>
              <w:t xml:space="preserve">Website: </w:t>
            </w:r>
            <w:r w:rsidRPr="00A93E32">
              <w:rPr>
                <w:color w:val="5C8E26"/>
              </w:rPr>
              <w:t>www.wem.gov.uk</w:t>
            </w:r>
          </w:p>
        </w:tc>
      </w:tr>
    </w:tbl>
    <w:p w14:paraId="26C069B1" w14:textId="77777777" w:rsidR="00AA2075" w:rsidRDefault="00AA2075" w:rsidP="00AA2075">
      <w:pPr>
        <w:pStyle w:val="NoSpacing"/>
      </w:pPr>
    </w:p>
    <w:p w14:paraId="3EA370D6" w14:textId="2C8322F0" w:rsidR="00AA2075" w:rsidRDefault="00AA2075" w:rsidP="00AA2075">
      <w:pPr>
        <w:rPr>
          <w:b/>
          <w:bCs/>
        </w:rPr>
      </w:pPr>
      <w:r>
        <w:t xml:space="preserve">You are hereby summoned to attend a </w:t>
      </w:r>
      <w:r w:rsidRPr="00B2635A">
        <w:rPr>
          <w:b/>
        </w:rPr>
        <w:t xml:space="preserve">SPECIAL MEETING </w:t>
      </w:r>
      <w:r>
        <w:t xml:space="preserve">of the TOWN COUNCIL which will be held in </w:t>
      </w:r>
      <w:r w:rsidRPr="002A0F86">
        <w:rPr>
          <w:b/>
        </w:rPr>
        <w:t>RODEN SUITE</w:t>
      </w:r>
      <w:r>
        <w:t xml:space="preserve">, </w:t>
      </w:r>
      <w:r w:rsidRPr="00B2635A">
        <w:rPr>
          <w:b/>
        </w:rPr>
        <w:t>EDINBURGH HOUSE, NEW STREET,</w:t>
      </w:r>
      <w:r w:rsidRPr="00B2635A">
        <w:rPr>
          <w:b/>
          <w:bCs/>
        </w:rPr>
        <w:t xml:space="preserve"> </w:t>
      </w:r>
      <w:r>
        <w:rPr>
          <w:b/>
          <w:bCs/>
        </w:rPr>
        <w:t>WEM on T</w:t>
      </w:r>
      <w:r w:rsidR="002E633B">
        <w:rPr>
          <w:b/>
          <w:bCs/>
        </w:rPr>
        <w:t>HURS</w:t>
      </w:r>
      <w:r>
        <w:rPr>
          <w:b/>
          <w:bCs/>
        </w:rPr>
        <w:t xml:space="preserve">DAY, </w:t>
      </w:r>
      <w:r w:rsidR="002E633B">
        <w:rPr>
          <w:b/>
          <w:bCs/>
        </w:rPr>
        <w:t>2</w:t>
      </w:r>
      <w:r w:rsidR="008B5390">
        <w:rPr>
          <w:b/>
          <w:bCs/>
        </w:rPr>
        <w:t>3rd</w:t>
      </w:r>
      <w:r>
        <w:rPr>
          <w:b/>
          <w:bCs/>
        </w:rPr>
        <w:t xml:space="preserve"> JANUARY</w:t>
      </w:r>
      <w:r>
        <w:t xml:space="preserve"> </w:t>
      </w:r>
      <w:r>
        <w:rPr>
          <w:b/>
          <w:bCs/>
        </w:rPr>
        <w:t>20</w:t>
      </w:r>
      <w:r w:rsidR="008B5390">
        <w:rPr>
          <w:b/>
          <w:bCs/>
        </w:rPr>
        <w:t>20</w:t>
      </w:r>
      <w:r w:rsidR="0059166E">
        <w:rPr>
          <w:b/>
          <w:bCs/>
        </w:rPr>
        <w:t xml:space="preserve"> </w:t>
      </w:r>
      <w:r>
        <w:rPr>
          <w:b/>
          <w:bCs/>
        </w:rPr>
        <w:t>at 7 p.m.</w:t>
      </w:r>
    </w:p>
    <w:p w14:paraId="1F2C8ACD" w14:textId="77777777" w:rsidR="00AA2075" w:rsidRDefault="00AA2075" w:rsidP="00AA2075">
      <w:r>
        <w:rPr>
          <w:noProof/>
          <w:lang w:eastAsia="en-GB"/>
        </w:rPr>
        <w:drawing>
          <wp:inline distT="0" distB="0" distL="0" distR="0" wp14:anchorId="79E7B7C3" wp14:editId="4981BED5">
            <wp:extent cx="1352550" cy="5961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atur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57" t="8479" r="53208" b="80341"/>
                    <a:stretch/>
                  </pic:blipFill>
                  <pic:spPr bwMode="auto">
                    <a:xfrm>
                      <a:off x="0" y="0"/>
                      <a:ext cx="1370610" cy="604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D591C6" w14:textId="77777777" w:rsidR="00AA2075" w:rsidRDefault="00AA2075" w:rsidP="00AA2075">
      <w:pPr>
        <w:pStyle w:val="NoSpacing"/>
      </w:pPr>
      <w:r>
        <w:t>Town Clerk</w:t>
      </w:r>
    </w:p>
    <w:p w14:paraId="3E460E5B" w14:textId="77777777" w:rsidR="00AA2075" w:rsidRDefault="00AA2075" w:rsidP="00AA2075">
      <w:pPr>
        <w:pStyle w:val="NoSpacing"/>
      </w:pPr>
      <w:r>
        <w:t>Penny O’Hagan</w:t>
      </w:r>
    </w:p>
    <w:p w14:paraId="20A18018" w14:textId="3E7C44D7" w:rsidR="00AA2075" w:rsidRDefault="002E633B" w:rsidP="00AA2075">
      <w:pPr>
        <w:pStyle w:val="NoSpacing"/>
      </w:pPr>
      <w:r>
        <w:t>1</w:t>
      </w:r>
      <w:r w:rsidR="008B5390">
        <w:t>6</w:t>
      </w:r>
      <w:r>
        <w:t>.1.</w:t>
      </w:r>
      <w:r w:rsidR="008B5390">
        <w:t>20</w:t>
      </w:r>
    </w:p>
    <w:p w14:paraId="6EBBD3AF" w14:textId="77777777" w:rsidR="00AA2075" w:rsidRDefault="00AA2075" w:rsidP="00AA2075">
      <w:pPr>
        <w:jc w:val="center"/>
      </w:pPr>
      <w:r w:rsidRPr="004008FD">
        <w:rPr>
          <w:b/>
        </w:rPr>
        <w:t>AGENDA</w:t>
      </w:r>
    </w:p>
    <w:p w14:paraId="36B4DEE7" w14:textId="77777777" w:rsidR="00AA2075" w:rsidRPr="00C83D91" w:rsidRDefault="00AA2075" w:rsidP="00AA2075">
      <w:pPr>
        <w:pStyle w:val="NoSpacing"/>
        <w:rPr>
          <w:b/>
        </w:rPr>
      </w:pPr>
      <w:r w:rsidRPr="00C83D91">
        <w:rPr>
          <w:b/>
        </w:rPr>
        <w:t>1. To Receive Apologies for absence.</w:t>
      </w:r>
    </w:p>
    <w:p w14:paraId="53D82759" w14:textId="77777777" w:rsidR="00AA2075" w:rsidRPr="00BD6604" w:rsidRDefault="00AA2075" w:rsidP="00AA2075">
      <w:pPr>
        <w:pStyle w:val="NoSpacing"/>
      </w:pPr>
    </w:p>
    <w:p w14:paraId="266A5C99" w14:textId="77777777" w:rsidR="00AA2075" w:rsidRPr="00C83D91" w:rsidRDefault="00AA2075" w:rsidP="00AA2075">
      <w:pPr>
        <w:pStyle w:val="NoSpacing"/>
        <w:rPr>
          <w:b/>
        </w:rPr>
      </w:pPr>
      <w:r w:rsidRPr="00C83D91">
        <w:rPr>
          <w:b/>
        </w:rPr>
        <w:t>2. Disclosure of Pecuniary Interests and Interests of bias or pre-determination.</w:t>
      </w:r>
    </w:p>
    <w:p w14:paraId="596F1633" w14:textId="77777777" w:rsidR="00AA2075" w:rsidRPr="00BD6604" w:rsidRDefault="00AA2075" w:rsidP="00AA2075">
      <w:pPr>
        <w:pStyle w:val="NoSpacing"/>
      </w:pPr>
      <w:r w:rsidRPr="00BD6604">
        <w:t>a) To receive any disclosure of pecuniary interest - Members are reminded that they must not participate in the discussion or voting on any matter in which they have a Disclosable Pecuniary Interest and should leave the room prior to the commencement of the debate.</w:t>
      </w:r>
    </w:p>
    <w:p w14:paraId="15B37A59" w14:textId="5480EF4D" w:rsidR="00AA2075" w:rsidRDefault="00AA2075" w:rsidP="00AA2075">
      <w:pPr>
        <w:pStyle w:val="NoSpacing"/>
      </w:pPr>
      <w:r w:rsidRPr="00BD6604">
        <w:t>b) To consider any applications for Dispensations under s33 of the Localism Act 2011.</w:t>
      </w:r>
    </w:p>
    <w:p w14:paraId="716943B2" w14:textId="6E5704FD" w:rsidR="006D7999" w:rsidRDefault="006D7999" w:rsidP="00AA2075">
      <w:pPr>
        <w:pStyle w:val="NoSpacing"/>
        <w:rPr>
          <w:b/>
        </w:rPr>
      </w:pPr>
    </w:p>
    <w:p w14:paraId="1B674B88" w14:textId="5F89FE3B" w:rsidR="006D7999" w:rsidRPr="006D7999" w:rsidRDefault="006D7999" w:rsidP="00AA2075">
      <w:pPr>
        <w:pStyle w:val="NoSpacing"/>
      </w:pPr>
      <w:r>
        <w:rPr>
          <w:b/>
        </w:rPr>
        <w:t>3. 201</w:t>
      </w:r>
      <w:r w:rsidR="008B5390">
        <w:rPr>
          <w:b/>
        </w:rPr>
        <w:t>9</w:t>
      </w:r>
      <w:r>
        <w:rPr>
          <w:b/>
        </w:rPr>
        <w:t>-</w:t>
      </w:r>
      <w:r w:rsidR="008B5390">
        <w:rPr>
          <w:b/>
        </w:rPr>
        <w:t>20</w:t>
      </w:r>
      <w:r>
        <w:rPr>
          <w:b/>
        </w:rPr>
        <w:t xml:space="preserve"> Estimated Year End Income / Expenditure – </w:t>
      </w:r>
      <w:r w:rsidRPr="006D7999">
        <w:t xml:space="preserve">to consider </w:t>
      </w:r>
      <w:r w:rsidR="00204D2C">
        <w:t xml:space="preserve">estimated budget report </w:t>
      </w:r>
      <w:r w:rsidRPr="006D7999">
        <w:t>and accompanying notes</w:t>
      </w:r>
      <w:r w:rsidR="00204D2C">
        <w:t xml:space="preserve"> (copies attached).</w:t>
      </w:r>
    </w:p>
    <w:p w14:paraId="21695750" w14:textId="0604AB23" w:rsidR="00AA2075" w:rsidRDefault="00AA2075" w:rsidP="00AA2075">
      <w:pPr>
        <w:pStyle w:val="NoSpacing"/>
      </w:pPr>
    </w:p>
    <w:p w14:paraId="247651CF" w14:textId="10603CD4" w:rsidR="009A5F89" w:rsidRDefault="009A5F89" w:rsidP="009A5F89">
      <w:pPr>
        <w:pStyle w:val="NoSpacing"/>
        <w:rPr>
          <w:b/>
          <w:bCs/>
        </w:rPr>
      </w:pPr>
      <w:r w:rsidRPr="009A5F89">
        <w:rPr>
          <w:b/>
        </w:rPr>
        <w:t>4.</w:t>
      </w:r>
      <w:r>
        <w:t xml:space="preserve"> </w:t>
      </w:r>
      <w:r w:rsidRPr="00C83D91">
        <w:rPr>
          <w:b/>
          <w:bCs/>
        </w:rPr>
        <w:t>Fees and Charges for 20</w:t>
      </w:r>
      <w:r w:rsidR="008B5390">
        <w:rPr>
          <w:b/>
          <w:bCs/>
        </w:rPr>
        <w:t>20</w:t>
      </w:r>
      <w:r>
        <w:rPr>
          <w:b/>
          <w:bCs/>
        </w:rPr>
        <w:t>-2</w:t>
      </w:r>
      <w:r w:rsidR="008B5390">
        <w:rPr>
          <w:b/>
          <w:bCs/>
        </w:rPr>
        <w:t>1</w:t>
      </w:r>
      <w:r w:rsidRPr="00C83D91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Pr="00C83D91">
        <w:rPr>
          <w:b/>
          <w:bCs/>
        </w:rPr>
        <w:t>to review the following charges</w:t>
      </w:r>
      <w:r>
        <w:rPr>
          <w:b/>
          <w:bCs/>
        </w:rPr>
        <w:t xml:space="preserve"> as per recommendations of the Amenities and Services Committee (copy enclosed).</w:t>
      </w:r>
    </w:p>
    <w:p w14:paraId="6A2D38C8" w14:textId="77777777" w:rsidR="009A5F89" w:rsidRPr="00BD6604" w:rsidRDefault="009A5F89" w:rsidP="009A5F89">
      <w:pPr>
        <w:pStyle w:val="NoSpacing"/>
      </w:pPr>
      <w:r w:rsidRPr="00BD6604">
        <w:t>a) Love Lane Cemetery –</w:t>
      </w:r>
      <w:r>
        <w:t xml:space="preserve"> Interment</w:t>
      </w:r>
      <w:r w:rsidRPr="00BD6604">
        <w:t xml:space="preserve"> and </w:t>
      </w:r>
      <w:r>
        <w:t>Memorial</w:t>
      </w:r>
      <w:r w:rsidRPr="00BD6604">
        <w:t xml:space="preserve"> fees</w:t>
      </w:r>
      <w:r>
        <w:t>.</w:t>
      </w:r>
    </w:p>
    <w:p w14:paraId="63E82E8A" w14:textId="38086539" w:rsidR="009A5F89" w:rsidRDefault="009A5F89" w:rsidP="009A5F89">
      <w:pPr>
        <w:pStyle w:val="NoSpacing"/>
      </w:pPr>
      <w:r w:rsidRPr="00BD6604">
        <w:t>b) Love Lane Allotments –</w:t>
      </w:r>
      <w:r>
        <w:t xml:space="preserve"> </w:t>
      </w:r>
      <w:r w:rsidRPr="00BD6604">
        <w:t>Annual rent</w:t>
      </w:r>
      <w:r>
        <w:t>s.</w:t>
      </w:r>
      <w:r w:rsidRPr="00BD6604">
        <w:t xml:space="preserve"> </w:t>
      </w:r>
    </w:p>
    <w:p w14:paraId="35200DE8" w14:textId="29C23AB9" w:rsidR="00292DCD" w:rsidRDefault="00292DCD" w:rsidP="009A5F89">
      <w:pPr>
        <w:pStyle w:val="NoSpacing"/>
      </w:pPr>
    </w:p>
    <w:p w14:paraId="2EADFCF1" w14:textId="45DBF5FE" w:rsidR="009A5F89" w:rsidRPr="00BD6604" w:rsidRDefault="00292DCD" w:rsidP="00735935">
      <w:r w:rsidRPr="00735935">
        <w:rPr>
          <w:b/>
          <w:bCs/>
        </w:rPr>
        <w:t>5</w:t>
      </w:r>
      <w:r w:rsidR="00735935">
        <w:rPr>
          <w:b/>
          <w:bCs/>
        </w:rPr>
        <w:t>.</w:t>
      </w:r>
      <w:r w:rsidRPr="00735935">
        <w:rPr>
          <w:b/>
          <w:bCs/>
        </w:rPr>
        <w:t xml:space="preserve"> </w:t>
      </w:r>
      <w:r w:rsidR="00C552C8" w:rsidRPr="00735935">
        <w:rPr>
          <w:b/>
          <w:bCs/>
        </w:rPr>
        <w:t xml:space="preserve">Recreation Ground </w:t>
      </w:r>
      <w:r w:rsidR="003F295A" w:rsidRPr="00735935">
        <w:rPr>
          <w:b/>
          <w:bCs/>
        </w:rPr>
        <w:t>Toilet Block</w:t>
      </w:r>
      <w:r w:rsidR="003F295A">
        <w:t xml:space="preserve"> – to </w:t>
      </w:r>
      <w:r w:rsidR="00C552C8">
        <w:t>discuss</w:t>
      </w:r>
      <w:r w:rsidR="003F295A">
        <w:t xml:space="preserve"> whether to </w:t>
      </w:r>
      <w:r w:rsidR="00C552C8">
        <w:t xml:space="preserve">agree to the </w:t>
      </w:r>
      <w:r w:rsidR="00C552C8" w:rsidRPr="00735935">
        <w:rPr>
          <w:bCs/>
        </w:rPr>
        <w:t xml:space="preserve">transfer of ownership of the building to the Town Council (as per </w:t>
      </w:r>
      <w:r w:rsidR="00735935" w:rsidRPr="00735935">
        <w:rPr>
          <w:bCs/>
        </w:rPr>
        <w:t>recommendation of</w:t>
      </w:r>
      <w:r w:rsidR="004F225B">
        <w:rPr>
          <w:bCs/>
        </w:rPr>
        <w:t xml:space="preserve"> the Amenities and Ser</w:t>
      </w:r>
      <w:r w:rsidR="00B5572F">
        <w:rPr>
          <w:bCs/>
        </w:rPr>
        <w:t>vices</w:t>
      </w:r>
      <w:r w:rsidR="00735935" w:rsidRPr="00735935">
        <w:rPr>
          <w:bCs/>
        </w:rPr>
        <w:t xml:space="preserve"> </w:t>
      </w:r>
      <w:r w:rsidR="00B5572F" w:rsidRPr="00735935">
        <w:rPr>
          <w:bCs/>
        </w:rPr>
        <w:t xml:space="preserve">Committee </w:t>
      </w:r>
      <w:r w:rsidR="00735935" w:rsidRPr="00735935">
        <w:rPr>
          <w:bCs/>
        </w:rPr>
        <w:t>on 10.12.19</w:t>
      </w:r>
      <w:r w:rsidR="0059166E">
        <w:rPr>
          <w:bCs/>
        </w:rPr>
        <w:t>).</w:t>
      </w:r>
      <w:r w:rsidR="00C552C8" w:rsidRPr="00C552C8">
        <w:rPr>
          <w:b/>
        </w:rPr>
        <w:t xml:space="preserve"> </w:t>
      </w:r>
    </w:p>
    <w:p w14:paraId="290C4942" w14:textId="40868367" w:rsidR="00AA2075" w:rsidRPr="00C83D91" w:rsidRDefault="00735935" w:rsidP="00AA2075">
      <w:pPr>
        <w:pStyle w:val="NoSpacing"/>
        <w:rPr>
          <w:b/>
        </w:rPr>
      </w:pPr>
      <w:r>
        <w:rPr>
          <w:b/>
        </w:rPr>
        <w:t>6</w:t>
      </w:r>
      <w:r w:rsidR="00AA2075" w:rsidRPr="00C83D91">
        <w:rPr>
          <w:b/>
        </w:rPr>
        <w:t>. 20</w:t>
      </w:r>
      <w:r w:rsidR="008B5390">
        <w:rPr>
          <w:b/>
        </w:rPr>
        <w:t>20</w:t>
      </w:r>
      <w:r w:rsidR="00AA2075" w:rsidRPr="00C83D91">
        <w:rPr>
          <w:b/>
        </w:rPr>
        <w:t>-</w:t>
      </w:r>
      <w:r w:rsidR="002E633B">
        <w:rPr>
          <w:b/>
        </w:rPr>
        <w:t>2</w:t>
      </w:r>
      <w:r w:rsidR="008B5390">
        <w:rPr>
          <w:b/>
        </w:rPr>
        <w:t>1</w:t>
      </w:r>
      <w:r w:rsidR="00AA2075" w:rsidRPr="00C83D91">
        <w:rPr>
          <w:b/>
        </w:rPr>
        <w:t xml:space="preserve"> Budget</w:t>
      </w:r>
    </w:p>
    <w:p w14:paraId="57632631" w14:textId="5662AC6D" w:rsidR="00AA2075" w:rsidRDefault="00AA2075" w:rsidP="00AA2075">
      <w:pPr>
        <w:pStyle w:val="NoSpacing"/>
      </w:pPr>
      <w:r>
        <w:t xml:space="preserve">a) To consider contribution requests received from </w:t>
      </w:r>
      <w:r w:rsidR="009A5F89">
        <w:t xml:space="preserve">larger </w:t>
      </w:r>
      <w:r>
        <w:t>organisations running services or facilities within the Town.</w:t>
      </w:r>
      <w:r w:rsidR="009A5F89">
        <w:t xml:space="preserve"> Wem Swimming and Lifestyle Centre, Friends of Whitchurch Road Cemetery</w:t>
      </w:r>
      <w:r w:rsidR="00557F98">
        <w:t xml:space="preserve">, Wem </w:t>
      </w:r>
      <w:r w:rsidR="009A5F89">
        <w:t xml:space="preserve">Youth Club, Wem Christmas Lights Festival, Wem Sports and Social Association, Millennium Green </w:t>
      </w:r>
      <w:r w:rsidRPr="00BD6604">
        <w:t>(copies enclosed)</w:t>
      </w:r>
      <w:r>
        <w:t>.</w:t>
      </w:r>
    </w:p>
    <w:p w14:paraId="0C3115C9" w14:textId="1C2F8525" w:rsidR="00385281" w:rsidRDefault="00385281" w:rsidP="00AA2075">
      <w:pPr>
        <w:pStyle w:val="NoSpacing"/>
      </w:pPr>
    </w:p>
    <w:p w14:paraId="11BD0F01" w14:textId="6D3E0F7C" w:rsidR="00AA2075" w:rsidRDefault="003854FD" w:rsidP="00AA2075">
      <w:pPr>
        <w:pStyle w:val="NoSpacing"/>
      </w:pPr>
      <w:r>
        <w:t>b</w:t>
      </w:r>
      <w:r w:rsidR="00AA2075">
        <w:t xml:space="preserve">) </w:t>
      </w:r>
      <w:r w:rsidR="00557F98">
        <w:t>T</w:t>
      </w:r>
      <w:r w:rsidR="00AA2075" w:rsidRPr="00BD6604">
        <w:t xml:space="preserve">o </w:t>
      </w:r>
      <w:r w:rsidR="00AA2075">
        <w:t xml:space="preserve">consider </w:t>
      </w:r>
      <w:r w:rsidR="00AA2075" w:rsidRPr="00BD6604">
        <w:t xml:space="preserve">the </w:t>
      </w:r>
      <w:r w:rsidR="00AA2075">
        <w:t>Town Council</w:t>
      </w:r>
      <w:r w:rsidR="00AA2075" w:rsidRPr="00BD6604">
        <w:t xml:space="preserve"> budget for 20</w:t>
      </w:r>
      <w:r>
        <w:t>20</w:t>
      </w:r>
      <w:r w:rsidR="00AA2075">
        <w:t>-</w:t>
      </w:r>
      <w:r w:rsidR="00AA2075" w:rsidRPr="00BD6604">
        <w:t>20</w:t>
      </w:r>
      <w:r w:rsidR="002E633B">
        <w:t>2</w:t>
      </w:r>
      <w:r>
        <w:t>1</w:t>
      </w:r>
      <w:r w:rsidR="00AA2075" w:rsidRPr="00BD6604">
        <w:t xml:space="preserve"> </w:t>
      </w:r>
      <w:r w:rsidR="00AA2075" w:rsidRPr="00C83D91">
        <w:t>(</w:t>
      </w:r>
      <w:r w:rsidR="00AA2075">
        <w:t>draft</w:t>
      </w:r>
      <w:r w:rsidR="009A5F89">
        <w:t xml:space="preserve"> and accompanying notes</w:t>
      </w:r>
      <w:r w:rsidR="00AA2075" w:rsidRPr="00C83D91">
        <w:t xml:space="preserve"> enclosed)</w:t>
      </w:r>
      <w:r w:rsidR="00AA2075">
        <w:t>.</w:t>
      </w:r>
    </w:p>
    <w:p w14:paraId="1CF54DBE" w14:textId="77777777" w:rsidR="00AA2075" w:rsidRPr="00BD6604" w:rsidRDefault="00AA2075" w:rsidP="00AA2075">
      <w:pPr>
        <w:pStyle w:val="NoSpacing"/>
      </w:pPr>
    </w:p>
    <w:p w14:paraId="09B4243B" w14:textId="5987982D" w:rsidR="00AA2075" w:rsidRDefault="00735935" w:rsidP="00AA2075">
      <w:pPr>
        <w:pStyle w:val="NoSpacing"/>
      </w:pPr>
      <w:r>
        <w:rPr>
          <w:b/>
        </w:rPr>
        <w:t>7</w:t>
      </w:r>
      <w:r w:rsidR="00AA2075" w:rsidRPr="00C83D91">
        <w:rPr>
          <w:b/>
        </w:rPr>
        <w:t>. Town Council Precept</w:t>
      </w:r>
      <w:r w:rsidR="00AA2075">
        <w:t xml:space="preserve"> - </w:t>
      </w:r>
      <w:r w:rsidR="00AA2075" w:rsidRPr="0011799C">
        <w:t>To agree the Town Council precept for 20</w:t>
      </w:r>
      <w:r w:rsidR="003854FD">
        <w:t>20</w:t>
      </w:r>
      <w:r w:rsidR="002E633B">
        <w:t>-2</w:t>
      </w:r>
      <w:r w:rsidR="003854FD">
        <w:t>1</w:t>
      </w:r>
    </w:p>
    <w:p w14:paraId="5EDE935E" w14:textId="77777777" w:rsidR="00AA2075" w:rsidRDefault="00AA2075" w:rsidP="00AA2075">
      <w:pPr>
        <w:pStyle w:val="NoSpacing"/>
      </w:pPr>
    </w:p>
    <w:p w14:paraId="1BC8763C" w14:textId="2C4A86C1" w:rsidR="00AA2075" w:rsidRDefault="00735935" w:rsidP="00AA2075">
      <w:pPr>
        <w:pStyle w:val="NoSpacing"/>
        <w:rPr>
          <w:b/>
        </w:rPr>
      </w:pPr>
      <w:r>
        <w:rPr>
          <w:b/>
        </w:rPr>
        <w:t>8</w:t>
      </w:r>
      <w:r w:rsidR="00AA2075" w:rsidRPr="00C83D91">
        <w:rPr>
          <w:b/>
        </w:rPr>
        <w:t xml:space="preserve">. </w:t>
      </w:r>
      <w:r w:rsidR="00AA2075">
        <w:rPr>
          <w:b/>
        </w:rPr>
        <w:t xml:space="preserve">Town Council Community Grants </w:t>
      </w:r>
    </w:p>
    <w:p w14:paraId="746CA3A6" w14:textId="75AFEF26" w:rsidR="00AA2075" w:rsidRDefault="00AA2075" w:rsidP="00AA2075">
      <w:pPr>
        <w:pStyle w:val="NoSpacing"/>
      </w:pPr>
      <w:bookmarkStart w:id="0" w:name="_GoBack"/>
      <w:bookmarkEnd w:id="0"/>
      <w:r w:rsidRPr="00BD6604">
        <w:t xml:space="preserve">To consider </w:t>
      </w:r>
      <w:r>
        <w:t>Community Grant Applications received</w:t>
      </w:r>
      <w:r w:rsidRPr="00BD6604">
        <w:t xml:space="preserve"> from local groups </w:t>
      </w:r>
      <w:r w:rsidR="004430C6">
        <w:t>and award grants for 20</w:t>
      </w:r>
      <w:r w:rsidR="003854FD">
        <w:t>20</w:t>
      </w:r>
      <w:r w:rsidR="004430C6">
        <w:t>-2</w:t>
      </w:r>
      <w:r w:rsidR="003854FD">
        <w:t>1</w:t>
      </w:r>
      <w:r w:rsidR="0059166E">
        <w:t xml:space="preserve"> </w:t>
      </w:r>
      <w:r w:rsidRPr="00BD6604">
        <w:t>(copies enclosed)</w:t>
      </w:r>
      <w:r>
        <w:t>.</w:t>
      </w:r>
    </w:p>
    <w:p w14:paraId="06CF1EEE" w14:textId="77777777" w:rsidR="00AA2075" w:rsidRDefault="00AA2075" w:rsidP="00AA2075">
      <w:pPr>
        <w:pStyle w:val="NoSpacing"/>
      </w:pPr>
    </w:p>
    <w:p w14:paraId="52E23B3F" w14:textId="77777777" w:rsidR="00AD2747" w:rsidRDefault="00AD2747"/>
    <w:sectPr w:rsidR="00AD2747" w:rsidSect="00AD2747">
      <w:pgSz w:w="11906" w:h="16838"/>
      <w:pgMar w:top="851" w:right="851" w:bottom="567" w:left="1021" w:header="56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E34A4"/>
    <w:multiLevelType w:val="hybridMultilevel"/>
    <w:tmpl w:val="DFA8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075"/>
    <w:rsid w:val="000255FB"/>
    <w:rsid w:val="00044FD3"/>
    <w:rsid w:val="0006255D"/>
    <w:rsid w:val="00204D2C"/>
    <w:rsid w:val="00292DCD"/>
    <w:rsid w:val="002E633B"/>
    <w:rsid w:val="00385281"/>
    <w:rsid w:val="003854FD"/>
    <w:rsid w:val="003F295A"/>
    <w:rsid w:val="004430C6"/>
    <w:rsid w:val="00482E69"/>
    <w:rsid w:val="004F225B"/>
    <w:rsid w:val="005567A2"/>
    <w:rsid w:val="00557F98"/>
    <w:rsid w:val="0059166E"/>
    <w:rsid w:val="005C77E7"/>
    <w:rsid w:val="006D7999"/>
    <w:rsid w:val="00735935"/>
    <w:rsid w:val="0083055D"/>
    <w:rsid w:val="008B5390"/>
    <w:rsid w:val="00954293"/>
    <w:rsid w:val="009A5F89"/>
    <w:rsid w:val="009E4F1F"/>
    <w:rsid w:val="00AA2075"/>
    <w:rsid w:val="00AD2747"/>
    <w:rsid w:val="00AE1D19"/>
    <w:rsid w:val="00B2040D"/>
    <w:rsid w:val="00B5572F"/>
    <w:rsid w:val="00B57F2A"/>
    <w:rsid w:val="00C552C8"/>
    <w:rsid w:val="00D67F9D"/>
    <w:rsid w:val="00E2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A78A3"/>
  <w15:chartTrackingRefBased/>
  <w15:docId w15:val="{F7A74915-83D2-485B-A558-61AB1CF7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075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075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2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075"/>
    <w:rPr>
      <w:rFonts w:ascii="Arial" w:eastAsia="Calibri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AA2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20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D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52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hyperlink" Target="mailto:assistant.clerk@wem.gov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we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2" ma:contentTypeDescription="Create a new document." ma:contentTypeScope="" ma:versionID="42bc37b87aa6239987a7c1ac42995143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ce547d97e739edea6eac8899ff1880f3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D81146-D2C4-49D3-BAFD-10C234AE79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AC0EF9-85AB-438B-A985-2942A42B13AC}"/>
</file>

<file path=customXml/itemProps3.xml><?xml version="1.0" encoding="utf-8"?>
<ds:datastoreItem xmlns:ds="http://schemas.openxmlformats.org/officeDocument/2006/customXml" ds:itemID="{733B8F63-F67A-4B5F-801B-AC64EC85C4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16</cp:revision>
  <cp:lastPrinted>2020-01-15T11:35:00Z</cp:lastPrinted>
  <dcterms:created xsi:type="dcterms:W3CDTF">2019-01-03T09:36:00Z</dcterms:created>
  <dcterms:modified xsi:type="dcterms:W3CDTF">2020-01-15T13:37:00Z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